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832"/>
        <w:gridCol w:w="142"/>
      </w:tblGrid>
      <w:tr w:rsidR="00650439" w:rsidRPr="00650439" w:rsidTr="00357AAE">
        <w:trPr>
          <w:gridAfter w:val="1"/>
          <w:wAfter w:w="142" w:type="dxa"/>
          <w:tblCellSpacing w:w="0" w:type="dxa"/>
        </w:trPr>
        <w:tc>
          <w:tcPr>
            <w:tcW w:w="3348" w:type="dxa"/>
            <w:shd w:val="clear" w:color="auto" w:fill="FFFFFF"/>
            <w:tcMar>
              <w:top w:w="0" w:type="dxa"/>
              <w:left w:w="108" w:type="dxa"/>
              <w:bottom w:w="0" w:type="dxa"/>
              <w:right w:w="108" w:type="dxa"/>
            </w:tcMar>
            <w:hideMark/>
          </w:tcPr>
          <w:p w:rsidR="00650439" w:rsidRPr="00650439" w:rsidRDefault="00650439" w:rsidP="00357AAE">
            <w:pPr>
              <w:pStyle w:val="NoSpacing"/>
              <w:jc w:val="center"/>
            </w:pPr>
            <w:r w:rsidRPr="00650439">
              <w:rPr>
                <w:lang w:val="vi-VN"/>
              </w:rPr>
              <w:t>BAN CHỈ ĐẠO TRUNG ƯƠNG CÁC CHƯƠNG TRÌNH MỤC TIÊU QUỐC GIA</w:t>
            </w:r>
            <w:r w:rsidRPr="00650439">
              <w:rPr>
                <w:lang w:val="vi-VN"/>
              </w:rPr>
              <w:br/>
              <w:t>-------</w:t>
            </w:r>
          </w:p>
        </w:tc>
        <w:tc>
          <w:tcPr>
            <w:tcW w:w="5832" w:type="dxa"/>
            <w:shd w:val="clear" w:color="auto" w:fill="FFFFFF"/>
            <w:tcMar>
              <w:top w:w="0" w:type="dxa"/>
              <w:left w:w="108" w:type="dxa"/>
              <w:bottom w:w="0" w:type="dxa"/>
              <w:right w:w="108" w:type="dxa"/>
            </w:tcMar>
            <w:hideMark/>
          </w:tcPr>
          <w:p w:rsidR="00650439" w:rsidRPr="00650439" w:rsidRDefault="00650439" w:rsidP="00357AAE">
            <w:pPr>
              <w:pStyle w:val="NoSpacing"/>
              <w:jc w:val="center"/>
            </w:pPr>
            <w:r w:rsidRPr="00650439">
              <w:rPr>
                <w:lang w:val="vi-VN"/>
              </w:rPr>
              <w:t>CỘNG HÒA XÃ HỘI CHỦ NGHĨA VIỆT NAM</w:t>
            </w:r>
            <w:r w:rsidRPr="00650439">
              <w:rPr>
                <w:lang w:val="vi-VN"/>
              </w:rPr>
              <w:br/>
              <w:t>Độc lập - Tự do - Hạnh phúc </w:t>
            </w:r>
            <w:r w:rsidRPr="00650439">
              <w:rPr>
                <w:lang w:val="vi-VN"/>
              </w:rPr>
              <w:br/>
              <w:t>---------------</w:t>
            </w:r>
          </w:p>
        </w:tc>
      </w:tr>
      <w:tr w:rsidR="00650439" w:rsidRPr="00650439" w:rsidTr="00357AAE">
        <w:trPr>
          <w:tblCellSpacing w:w="0" w:type="dxa"/>
        </w:trPr>
        <w:tc>
          <w:tcPr>
            <w:tcW w:w="3348" w:type="dxa"/>
            <w:shd w:val="clear" w:color="auto" w:fill="FFFFFF"/>
            <w:tcMar>
              <w:top w:w="0" w:type="dxa"/>
              <w:left w:w="108" w:type="dxa"/>
              <w:bottom w:w="0" w:type="dxa"/>
              <w:right w:w="108" w:type="dxa"/>
            </w:tcMar>
            <w:hideMark/>
          </w:tcPr>
          <w:p w:rsidR="00650439" w:rsidRPr="00650439" w:rsidRDefault="00650439" w:rsidP="00650439">
            <w:pPr>
              <w:spacing w:before="120" w:after="0" w:line="234" w:lineRule="atLeast"/>
              <w:jc w:val="both"/>
              <w:rPr>
                <w:rFonts w:eastAsia="Times New Roman" w:cs="Times New Roman"/>
                <w:color w:val="000000"/>
                <w:szCs w:val="28"/>
              </w:rPr>
            </w:pPr>
            <w:r w:rsidRPr="00650439">
              <w:rPr>
                <w:rFonts w:eastAsia="Times New Roman" w:cs="Times New Roman"/>
                <w:color w:val="000000"/>
                <w:szCs w:val="28"/>
                <w:lang w:val="vi-VN"/>
              </w:rPr>
              <w:t>Số: </w:t>
            </w:r>
            <w:r w:rsidRPr="00650439">
              <w:rPr>
                <w:rFonts w:eastAsia="Times New Roman" w:cs="Times New Roman"/>
                <w:color w:val="000000"/>
                <w:szCs w:val="28"/>
              </w:rPr>
              <w:t>317</w:t>
            </w:r>
            <w:r w:rsidRPr="00650439">
              <w:rPr>
                <w:rFonts w:eastAsia="Times New Roman" w:cs="Times New Roman"/>
                <w:color w:val="000000"/>
                <w:szCs w:val="28"/>
                <w:lang w:val="vi-VN"/>
              </w:rPr>
              <w:t>/QĐ-BCĐCTMTQG</w:t>
            </w:r>
          </w:p>
        </w:tc>
        <w:tc>
          <w:tcPr>
            <w:tcW w:w="5974" w:type="dxa"/>
            <w:gridSpan w:val="2"/>
            <w:shd w:val="clear" w:color="auto" w:fill="FFFFFF"/>
            <w:tcMar>
              <w:top w:w="0" w:type="dxa"/>
              <w:left w:w="108" w:type="dxa"/>
              <w:bottom w:w="0" w:type="dxa"/>
              <w:right w:w="108" w:type="dxa"/>
            </w:tcMar>
            <w:hideMark/>
          </w:tcPr>
          <w:p w:rsidR="00650439" w:rsidRPr="00650439" w:rsidRDefault="00650439" w:rsidP="00357AAE">
            <w:pPr>
              <w:spacing w:before="120" w:after="0" w:line="234" w:lineRule="atLeast"/>
              <w:jc w:val="right"/>
              <w:rPr>
                <w:rFonts w:eastAsia="Times New Roman" w:cs="Times New Roman"/>
                <w:color w:val="000000"/>
                <w:szCs w:val="28"/>
              </w:rPr>
            </w:pPr>
            <w:r w:rsidRPr="00650439">
              <w:rPr>
                <w:rFonts w:eastAsia="Times New Roman" w:cs="Times New Roman"/>
                <w:i/>
                <w:iCs/>
                <w:color w:val="000000"/>
                <w:szCs w:val="28"/>
                <w:lang w:val="vi-VN"/>
              </w:rPr>
              <w:t>Hà Nội, ngày</w:t>
            </w:r>
            <w:r w:rsidRPr="00650439">
              <w:rPr>
                <w:rFonts w:eastAsia="Times New Roman" w:cs="Times New Roman"/>
                <w:i/>
                <w:iCs/>
                <w:color w:val="000000"/>
                <w:szCs w:val="28"/>
              </w:rPr>
              <w:t> 20 </w:t>
            </w:r>
            <w:r w:rsidRPr="00650439">
              <w:rPr>
                <w:rFonts w:eastAsia="Times New Roman" w:cs="Times New Roman"/>
                <w:i/>
                <w:iCs/>
                <w:color w:val="000000"/>
                <w:szCs w:val="28"/>
                <w:lang w:val="vi-VN"/>
              </w:rPr>
              <w:t>tháng 10 năm 2016</w:t>
            </w:r>
          </w:p>
        </w:tc>
      </w:tr>
    </w:tbl>
    <w:p w:rsidR="00650439" w:rsidRPr="00650439" w:rsidRDefault="00650439" w:rsidP="00650439">
      <w:pPr>
        <w:shd w:val="clear" w:color="auto" w:fill="FFFFFF"/>
        <w:spacing w:before="120" w:after="0" w:line="234" w:lineRule="atLeast"/>
        <w:jc w:val="both"/>
        <w:rPr>
          <w:rFonts w:eastAsia="Times New Roman" w:cs="Times New Roman"/>
          <w:color w:val="000000"/>
          <w:szCs w:val="28"/>
        </w:rPr>
      </w:pPr>
      <w:r w:rsidRPr="00650439">
        <w:rPr>
          <w:rFonts w:eastAsia="Times New Roman" w:cs="Times New Roman"/>
          <w:color w:val="000000"/>
          <w:szCs w:val="28"/>
        </w:rPr>
        <w:t> </w:t>
      </w:r>
    </w:p>
    <w:p w:rsidR="00650439" w:rsidRPr="00357AAE" w:rsidRDefault="00650439" w:rsidP="00357AAE">
      <w:pPr>
        <w:pStyle w:val="NoSpacing"/>
        <w:jc w:val="center"/>
        <w:rPr>
          <w:b/>
        </w:rPr>
      </w:pPr>
      <w:bookmarkStart w:id="0" w:name="loai_1"/>
      <w:r w:rsidRPr="00357AAE">
        <w:rPr>
          <w:b/>
        </w:rPr>
        <w:t>QUYẾT ĐỊNH</w:t>
      </w:r>
      <w:bookmarkEnd w:id="0"/>
    </w:p>
    <w:p w:rsidR="00650439" w:rsidRPr="00357AAE" w:rsidRDefault="00650439" w:rsidP="00357AAE">
      <w:pPr>
        <w:pStyle w:val="NoSpacing"/>
        <w:jc w:val="center"/>
      </w:pPr>
      <w:bookmarkStart w:id="1" w:name="loai_1_name"/>
      <w:r w:rsidRPr="00357AAE">
        <w:t>BAN HÀNH QUY CHẾ HOẠT ĐỘNG CỦA BAN CHỈ ĐẠO TRUNG ƯƠNG CÁC CHƯƠNG TRÌNH MỤC TIÊU QUỐC GIA GIAI ĐOẠN 2016 - 2020</w:t>
      </w:r>
      <w:bookmarkEnd w:id="1"/>
    </w:p>
    <w:p w:rsidR="00650439" w:rsidRPr="00357AAE" w:rsidRDefault="00650439" w:rsidP="00357AAE">
      <w:pPr>
        <w:pStyle w:val="NoSpacing"/>
        <w:jc w:val="center"/>
      </w:pPr>
      <w:r w:rsidRPr="00357AAE">
        <w:rPr>
          <w:lang w:val="vi-VN"/>
        </w:rPr>
        <w:t>TRƯỞNG BAN CHỈ ĐẠO TRUNG ƯƠNG</w:t>
      </w:r>
      <w:r w:rsidRPr="00357AAE">
        <w:rPr>
          <w:lang w:val="vi-VN"/>
        </w:rPr>
        <w:br/>
        <w:t>CÁC CHƯƠNG TRÌNH MỤC TIÊU QUỐC GIA GIAI ĐOẠN 2016 - 2020</w:t>
      </w:r>
    </w:p>
    <w:p w:rsidR="00650439" w:rsidRPr="00650439" w:rsidRDefault="00650439" w:rsidP="00650439">
      <w:pPr>
        <w:shd w:val="clear" w:color="auto" w:fill="FFFFFF"/>
        <w:spacing w:before="120" w:after="0" w:line="234" w:lineRule="atLeast"/>
        <w:jc w:val="both"/>
        <w:rPr>
          <w:rFonts w:eastAsia="Times New Roman" w:cs="Times New Roman"/>
          <w:color w:val="000000"/>
          <w:szCs w:val="28"/>
        </w:rPr>
      </w:pPr>
      <w:r w:rsidRPr="00650439">
        <w:rPr>
          <w:rFonts w:eastAsia="Times New Roman" w:cs="Times New Roman"/>
          <w:i/>
          <w:iCs/>
          <w:color w:val="000000"/>
          <w:szCs w:val="28"/>
          <w:lang w:val="vi-VN"/>
        </w:rPr>
        <w:t>Căn cứ Luật tổ chức Chính phủ ngày 19 tháng 06 năm 2015;</w:t>
      </w:r>
    </w:p>
    <w:p w:rsidR="00650439" w:rsidRPr="00650439" w:rsidRDefault="00650439" w:rsidP="00650439">
      <w:pPr>
        <w:shd w:val="clear" w:color="auto" w:fill="FFFFFF"/>
        <w:spacing w:after="0" w:line="234" w:lineRule="atLeast"/>
        <w:jc w:val="both"/>
        <w:rPr>
          <w:rFonts w:eastAsia="Times New Roman" w:cs="Times New Roman"/>
          <w:color w:val="000000"/>
          <w:szCs w:val="28"/>
        </w:rPr>
      </w:pPr>
      <w:r w:rsidRPr="00650439">
        <w:rPr>
          <w:rFonts w:eastAsia="Times New Roman" w:cs="Times New Roman"/>
          <w:i/>
          <w:iCs/>
          <w:color w:val="000000"/>
          <w:szCs w:val="28"/>
          <w:lang w:val="vi-VN"/>
        </w:rPr>
        <w:t>Căn cứ Quyết định số </w:t>
      </w:r>
      <w:hyperlink r:id="rId5" w:tgtFrame="_blank" w:history="1">
        <w:r w:rsidRPr="00650439">
          <w:rPr>
            <w:rFonts w:eastAsia="Times New Roman" w:cs="Times New Roman"/>
            <w:i/>
            <w:iCs/>
            <w:color w:val="0E70C3"/>
            <w:szCs w:val="28"/>
            <w:lang w:val="vi-VN"/>
          </w:rPr>
          <w:t>34/2007/QĐ-TTg</w:t>
        </w:r>
      </w:hyperlink>
      <w:r w:rsidRPr="00650439">
        <w:rPr>
          <w:rFonts w:eastAsia="Times New Roman" w:cs="Times New Roman"/>
          <w:i/>
          <w:iCs/>
          <w:color w:val="000000"/>
          <w:szCs w:val="28"/>
          <w:lang w:val="vi-VN"/>
        </w:rPr>
        <w:t> ngày 12 tháng 3 năm 2007 của Thủ tướng Chính phủ ban hành Quy chế thành lập, tổ chức và hoạt động của tổ chức phối hợp liên ngành;</w:t>
      </w:r>
    </w:p>
    <w:p w:rsidR="00650439" w:rsidRPr="00650439" w:rsidRDefault="00650439" w:rsidP="00650439">
      <w:pPr>
        <w:shd w:val="clear" w:color="auto" w:fill="FFFFFF"/>
        <w:spacing w:after="0" w:line="234" w:lineRule="atLeast"/>
        <w:jc w:val="both"/>
        <w:rPr>
          <w:rFonts w:eastAsia="Times New Roman" w:cs="Times New Roman"/>
          <w:color w:val="000000"/>
          <w:szCs w:val="28"/>
        </w:rPr>
      </w:pPr>
      <w:r w:rsidRPr="00650439">
        <w:rPr>
          <w:rFonts w:eastAsia="Times New Roman" w:cs="Times New Roman"/>
          <w:i/>
          <w:iCs/>
          <w:color w:val="000000"/>
          <w:szCs w:val="28"/>
          <w:lang w:val="vi-VN"/>
        </w:rPr>
        <w:t>Căn cứ Quyết định số</w:t>
      </w:r>
      <w:hyperlink r:id="rId6" w:tgtFrame="_blank" w:history="1">
        <w:r w:rsidRPr="00650439">
          <w:rPr>
            <w:rFonts w:eastAsia="Times New Roman" w:cs="Times New Roman"/>
            <w:i/>
            <w:iCs/>
            <w:color w:val="0E70C3"/>
            <w:szCs w:val="28"/>
            <w:lang w:val="vi-VN"/>
          </w:rPr>
          <w:t> 1584/QĐ-TTg</w:t>
        </w:r>
      </w:hyperlink>
      <w:r w:rsidRPr="00650439">
        <w:rPr>
          <w:rFonts w:eastAsia="Times New Roman" w:cs="Times New Roman"/>
          <w:i/>
          <w:iCs/>
          <w:color w:val="000000"/>
          <w:szCs w:val="28"/>
          <w:lang w:val="vi-VN"/>
        </w:rPr>
        <w:t> ngày 10 tháng 8 năm 2016 của Thủ tướng Chính phủ thành lập Ban Chỉ đạo Trung ương các chương trình mục tiêu quốc gia giai đoạn 2016 - 2020;</w:t>
      </w:r>
    </w:p>
    <w:p w:rsidR="00650439" w:rsidRPr="00650439" w:rsidRDefault="00650439" w:rsidP="00650439">
      <w:pPr>
        <w:shd w:val="clear" w:color="auto" w:fill="FFFFFF"/>
        <w:spacing w:before="120" w:after="0" w:line="234" w:lineRule="atLeast"/>
        <w:jc w:val="both"/>
        <w:rPr>
          <w:rFonts w:eastAsia="Times New Roman" w:cs="Times New Roman"/>
          <w:color w:val="000000"/>
          <w:szCs w:val="28"/>
        </w:rPr>
      </w:pPr>
      <w:r w:rsidRPr="00650439">
        <w:rPr>
          <w:rFonts w:eastAsia="Times New Roman" w:cs="Times New Roman"/>
          <w:i/>
          <w:iCs/>
          <w:color w:val="000000"/>
          <w:szCs w:val="28"/>
          <w:lang w:val="vi-VN"/>
        </w:rPr>
        <w:t>Xét đề nghị của Bộ trưởng Bộ Kế hoạch và Đầu tư,</w:t>
      </w:r>
    </w:p>
    <w:p w:rsidR="00650439" w:rsidRPr="00650439" w:rsidRDefault="00650439" w:rsidP="00650439">
      <w:pPr>
        <w:shd w:val="clear" w:color="auto" w:fill="FFFFFF"/>
        <w:spacing w:before="120" w:after="0" w:line="234" w:lineRule="atLeast"/>
        <w:jc w:val="both"/>
        <w:rPr>
          <w:rFonts w:eastAsia="Times New Roman" w:cs="Times New Roman"/>
          <w:color w:val="000000"/>
          <w:szCs w:val="28"/>
        </w:rPr>
      </w:pPr>
      <w:r w:rsidRPr="00650439">
        <w:rPr>
          <w:rFonts w:eastAsia="Times New Roman" w:cs="Times New Roman"/>
          <w:b/>
          <w:bCs/>
          <w:color w:val="000000"/>
          <w:szCs w:val="28"/>
          <w:lang w:val="vi-VN"/>
        </w:rPr>
        <w:t>QUYẾT ĐỊNH:</w:t>
      </w:r>
    </w:p>
    <w:p w:rsidR="00650439" w:rsidRPr="00650439" w:rsidRDefault="00650439" w:rsidP="00650439">
      <w:pPr>
        <w:shd w:val="clear" w:color="auto" w:fill="FFFFFF"/>
        <w:spacing w:after="0" w:line="234" w:lineRule="atLeast"/>
        <w:jc w:val="both"/>
        <w:rPr>
          <w:rFonts w:eastAsia="Times New Roman" w:cs="Times New Roman"/>
          <w:color w:val="000000"/>
          <w:szCs w:val="28"/>
        </w:rPr>
      </w:pPr>
      <w:bookmarkStart w:id="2" w:name="dieu_1"/>
      <w:r w:rsidRPr="00650439">
        <w:rPr>
          <w:rFonts w:eastAsia="Times New Roman" w:cs="Times New Roman"/>
          <w:b/>
          <w:bCs/>
          <w:color w:val="000000"/>
          <w:szCs w:val="28"/>
          <w:lang w:val="vi-VN"/>
        </w:rPr>
        <w:t>Điều 1</w:t>
      </w:r>
      <w:bookmarkEnd w:id="2"/>
      <w:r w:rsidRPr="00650439">
        <w:rPr>
          <w:rFonts w:eastAsia="Times New Roman" w:cs="Times New Roman"/>
          <w:b/>
          <w:bCs/>
          <w:color w:val="000000"/>
          <w:szCs w:val="28"/>
          <w:lang w:val="vi-VN"/>
        </w:rPr>
        <w:t>. </w:t>
      </w:r>
      <w:bookmarkStart w:id="3" w:name="dieu_1_name"/>
      <w:r w:rsidRPr="00650439">
        <w:rPr>
          <w:rFonts w:eastAsia="Times New Roman" w:cs="Times New Roman"/>
          <w:color w:val="000000"/>
          <w:szCs w:val="28"/>
          <w:lang w:val="vi-VN"/>
        </w:rPr>
        <w:t>Ban hành kèm theo Quyết định này Quy chế hoạt động của Ban Chỉ đạo Trung ương các chương trình mục tiêu quốc gia giai đoạn 2016 - 2020.</w:t>
      </w:r>
      <w:bookmarkEnd w:id="3"/>
    </w:p>
    <w:p w:rsidR="00650439" w:rsidRPr="00650439" w:rsidRDefault="00650439" w:rsidP="00650439">
      <w:pPr>
        <w:shd w:val="clear" w:color="auto" w:fill="FFFFFF"/>
        <w:spacing w:after="0" w:line="234" w:lineRule="atLeast"/>
        <w:jc w:val="both"/>
        <w:rPr>
          <w:rFonts w:eastAsia="Times New Roman" w:cs="Times New Roman"/>
          <w:color w:val="000000"/>
          <w:szCs w:val="28"/>
        </w:rPr>
      </w:pPr>
      <w:bookmarkStart w:id="4" w:name="dieu_2"/>
      <w:r w:rsidRPr="00650439">
        <w:rPr>
          <w:rFonts w:eastAsia="Times New Roman" w:cs="Times New Roman"/>
          <w:b/>
          <w:bCs/>
          <w:color w:val="000000"/>
          <w:szCs w:val="28"/>
          <w:lang w:val="vi-VN"/>
        </w:rPr>
        <w:t>Điều 2.</w:t>
      </w:r>
      <w:bookmarkEnd w:id="4"/>
      <w:r w:rsidRPr="00650439">
        <w:rPr>
          <w:rFonts w:eastAsia="Times New Roman" w:cs="Times New Roman"/>
          <w:color w:val="000000"/>
          <w:szCs w:val="28"/>
          <w:lang w:val="vi-VN"/>
        </w:rPr>
        <w:t> </w:t>
      </w:r>
      <w:bookmarkStart w:id="5" w:name="dieu_2_name"/>
      <w:r w:rsidRPr="00650439">
        <w:rPr>
          <w:rFonts w:eastAsia="Times New Roman" w:cs="Times New Roman"/>
          <w:color w:val="000000"/>
          <w:szCs w:val="28"/>
          <w:lang w:val="vi-VN"/>
        </w:rPr>
        <w:t>Quyết định này có hiệu lực thi hành kể từ ngày ký ban hành.</w:t>
      </w:r>
      <w:bookmarkEnd w:id="5"/>
    </w:p>
    <w:p w:rsidR="00650439" w:rsidRPr="00650439" w:rsidRDefault="00650439" w:rsidP="00650439">
      <w:pPr>
        <w:shd w:val="clear" w:color="auto" w:fill="FFFFFF"/>
        <w:spacing w:after="0" w:line="234" w:lineRule="atLeast"/>
        <w:jc w:val="both"/>
        <w:rPr>
          <w:rFonts w:eastAsia="Times New Roman" w:cs="Times New Roman"/>
          <w:color w:val="000000"/>
          <w:szCs w:val="28"/>
        </w:rPr>
      </w:pPr>
      <w:bookmarkStart w:id="6" w:name="dieu_3"/>
      <w:r w:rsidRPr="00650439">
        <w:rPr>
          <w:rFonts w:eastAsia="Times New Roman" w:cs="Times New Roman"/>
          <w:b/>
          <w:bCs/>
          <w:color w:val="000000"/>
          <w:szCs w:val="28"/>
          <w:lang w:val="vi-VN"/>
        </w:rPr>
        <w:t>Điều 3.</w:t>
      </w:r>
      <w:bookmarkEnd w:id="6"/>
      <w:r w:rsidRPr="00650439">
        <w:rPr>
          <w:rFonts w:eastAsia="Times New Roman" w:cs="Times New Roman"/>
          <w:color w:val="000000"/>
          <w:szCs w:val="28"/>
          <w:lang w:val="vi-VN"/>
        </w:rPr>
        <w:t> </w:t>
      </w:r>
      <w:bookmarkStart w:id="7" w:name="dieu_3_name"/>
      <w:r w:rsidRPr="00650439">
        <w:rPr>
          <w:rFonts w:eastAsia="Times New Roman" w:cs="Times New Roman"/>
          <w:color w:val="000000"/>
          <w:szCs w:val="28"/>
          <w:lang w:val="vi-VN"/>
        </w:rPr>
        <w:t>Các thành viên Ban Chỉ đạo Trung ương các chương trình mục tiêu quốc gia giai đoạn 2016 - 2020, Bộ trưởng, Thủ trưởng cơ quan ngang Bộ, Thủ trưởng cơ quan thuộc Chính phủ, Chủ tịch Ủy ban nhân dân các tỉnh, thành phố trực thuộc Trung ương chịu trách nhiệm thi hành Quyết định này.</w:t>
      </w:r>
      <w:bookmarkEnd w:id="7"/>
    </w:p>
    <w:p w:rsidR="00650439" w:rsidRPr="00650439" w:rsidRDefault="00650439" w:rsidP="00650439">
      <w:pPr>
        <w:shd w:val="clear" w:color="auto" w:fill="FFFFFF"/>
        <w:spacing w:before="120" w:after="0" w:line="234" w:lineRule="atLeast"/>
        <w:jc w:val="both"/>
        <w:rPr>
          <w:rFonts w:eastAsia="Times New Roman" w:cs="Times New Roman"/>
          <w:color w:val="000000"/>
          <w:szCs w:val="28"/>
        </w:rPr>
      </w:pPr>
      <w:r w:rsidRPr="00650439">
        <w:rPr>
          <w:rFonts w:eastAsia="Times New Roman" w:cs="Times New Roman"/>
          <w:color w:val="000000"/>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650439" w:rsidRPr="00650439" w:rsidTr="00650439">
        <w:trPr>
          <w:tblCellSpacing w:w="0" w:type="dxa"/>
        </w:trPr>
        <w:tc>
          <w:tcPr>
            <w:tcW w:w="4428" w:type="dxa"/>
            <w:shd w:val="clear" w:color="auto" w:fill="FFFFFF"/>
            <w:tcMar>
              <w:top w:w="0" w:type="dxa"/>
              <w:left w:w="108" w:type="dxa"/>
              <w:bottom w:w="0" w:type="dxa"/>
              <w:right w:w="108" w:type="dxa"/>
            </w:tcMar>
            <w:hideMark/>
          </w:tcPr>
          <w:p w:rsidR="00650439" w:rsidRPr="00650439" w:rsidRDefault="00650439" w:rsidP="00650439">
            <w:pPr>
              <w:spacing w:before="120" w:after="0" w:line="234" w:lineRule="atLeast"/>
              <w:jc w:val="both"/>
              <w:rPr>
                <w:rFonts w:eastAsia="Times New Roman" w:cs="Times New Roman"/>
                <w:color w:val="000000"/>
                <w:szCs w:val="28"/>
              </w:rPr>
            </w:pPr>
            <w:r w:rsidRPr="00650439">
              <w:rPr>
                <w:rFonts w:eastAsia="Times New Roman" w:cs="Times New Roman"/>
                <w:b/>
                <w:bCs/>
                <w:i/>
                <w:iCs/>
                <w:color w:val="000000"/>
                <w:szCs w:val="28"/>
              </w:rPr>
              <w:t> </w:t>
            </w:r>
          </w:p>
          <w:p w:rsidR="00650439" w:rsidRPr="00650439" w:rsidRDefault="00650439" w:rsidP="00650439">
            <w:pPr>
              <w:pStyle w:val="NoSpacing"/>
              <w:rPr>
                <w:sz w:val="22"/>
              </w:rPr>
            </w:pPr>
            <w:r w:rsidRPr="00650439">
              <w:rPr>
                <w:b/>
                <w:bCs/>
                <w:i/>
                <w:iCs/>
                <w:sz w:val="22"/>
                <w:lang w:val="vi-VN"/>
              </w:rPr>
              <w:t>Nơi nhận:</w:t>
            </w:r>
            <w:r w:rsidRPr="00650439">
              <w:rPr>
                <w:b/>
                <w:bCs/>
                <w:i/>
                <w:iCs/>
                <w:sz w:val="22"/>
                <w:lang w:val="vi-VN"/>
              </w:rPr>
              <w:br/>
            </w:r>
            <w:r w:rsidRPr="00650439">
              <w:rPr>
                <w:sz w:val="22"/>
                <w:lang w:val="vi-VN"/>
              </w:rPr>
              <w:t>- Ban bí thư Trung ương Đảng;</w:t>
            </w:r>
            <w:r w:rsidRPr="00650439">
              <w:rPr>
                <w:sz w:val="22"/>
                <w:lang w:val="vi-VN"/>
              </w:rPr>
              <w:br/>
              <w:t>- Thủ tướng, các Phó Thủ tướng Chính phủ;</w:t>
            </w:r>
            <w:r w:rsidRPr="00650439">
              <w:rPr>
                <w:sz w:val="22"/>
                <w:lang w:val="vi-VN"/>
              </w:rPr>
              <w:br/>
              <w:t>- Các bộ, cơ quan ngang bộ, cơ quan thuộc CP;</w:t>
            </w:r>
            <w:r w:rsidRPr="00650439">
              <w:rPr>
                <w:sz w:val="22"/>
                <w:lang w:val="vi-VN"/>
              </w:rPr>
              <w:br/>
              <w:t>- HĐND, UBND các tỉnh, thành phố trực thuộc TW;</w:t>
            </w:r>
            <w:r w:rsidRPr="00650439">
              <w:rPr>
                <w:sz w:val="22"/>
                <w:lang w:val="vi-VN"/>
              </w:rPr>
              <w:br/>
              <w:t>- V</w:t>
            </w:r>
            <w:r w:rsidRPr="00650439">
              <w:rPr>
                <w:sz w:val="22"/>
              </w:rPr>
              <w:t>ă</w:t>
            </w:r>
            <w:r w:rsidRPr="00650439">
              <w:rPr>
                <w:sz w:val="22"/>
                <w:lang w:val="vi-VN"/>
              </w:rPr>
              <w:t>n phòng Trung ương và các Ban của Đảng;</w:t>
            </w:r>
            <w:r w:rsidRPr="00650439">
              <w:rPr>
                <w:sz w:val="22"/>
                <w:lang w:val="vi-VN"/>
              </w:rPr>
              <w:br/>
              <w:t>- Văn phòng Tổng bí thư;</w:t>
            </w:r>
            <w:r w:rsidRPr="00650439">
              <w:rPr>
                <w:sz w:val="22"/>
                <w:lang w:val="vi-VN"/>
              </w:rPr>
              <w:br/>
            </w:r>
            <w:r w:rsidRPr="00650439">
              <w:rPr>
                <w:sz w:val="22"/>
                <w:lang w:val="vi-VN"/>
              </w:rPr>
              <w:lastRenderedPageBreak/>
              <w:t>- Văn phòng Chủ tịch nước;</w:t>
            </w:r>
            <w:r w:rsidRPr="00650439">
              <w:rPr>
                <w:sz w:val="22"/>
                <w:lang w:val="vi-VN"/>
              </w:rPr>
              <w:br/>
              <w:t>- Văn phòng Quốc hội;</w:t>
            </w:r>
            <w:r w:rsidRPr="00650439">
              <w:rPr>
                <w:sz w:val="22"/>
                <w:lang w:val="vi-VN"/>
              </w:rPr>
              <w:br/>
              <w:t>- Hội đồng Dân tộc và các Ủy ban của QH;</w:t>
            </w:r>
            <w:r w:rsidRPr="00650439">
              <w:rPr>
                <w:sz w:val="22"/>
                <w:lang w:val="vi-VN"/>
              </w:rPr>
              <w:br/>
              <w:t>- Kiểm toán nhà nước;</w:t>
            </w:r>
            <w:r w:rsidRPr="00650439">
              <w:rPr>
                <w:sz w:val="22"/>
                <w:lang w:val="vi-VN"/>
              </w:rPr>
              <w:br/>
              <w:t>- Ủy ban Giám sát tài chính Quốc gia;</w:t>
            </w:r>
            <w:r w:rsidRPr="00650439">
              <w:rPr>
                <w:sz w:val="22"/>
                <w:lang w:val="vi-VN"/>
              </w:rPr>
              <w:br/>
              <w:t>- </w:t>
            </w:r>
            <w:r w:rsidRPr="00650439">
              <w:rPr>
                <w:sz w:val="22"/>
              </w:rPr>
              <w:t>U</w:t>
            </w:r>
            <w:r w:rsidRPr="00650439">
              <w:rPr>
                <w:sz w:val="22"/>
                <w:lang w:val="vi-VN"/>
              </w:rPr>
              <w:t>BTW Mặt </w:t>
            </w:r>
            <w:r w:rsidRPr="00650439">
              <w:rPr>
                <w:sz w:val="22"/>
              </w:rPr>
              <w:t>tr</w:t>
            </w:r>
            <w:r w:rsidRPr="00650439">
              <w:rPr>
                <w:sz w:val="22"/>
                <w:lang w:val="vi-VN"/>
              </w:rPr>
              <w:t>ận Tổ quốc Việt Nam;</w:t>
            </w:r>
            <w:r w:rsidRPr="00650439">
              <w:rPr>
                <w:sz w:val="22"/>
                <w:lang w:val="vi-VN"/>
              </w:rPr>
              <w:br/>
              <w:t>- Ngân hàng chính sách xã hộ</w:t>
            </w:r>
            <w:r w:rsidRPr="00650439">
              <w:rPr>
                <w:sz w:val="22"/>
              </w:rPr>
              <w:t>i</w:t>
            </w:r>
            <w:r w:rsidRPr="00650439">
              <w:rPr>
                <w:sz w:val="22"/>
                <w:lang w:val="vi-VN"/>
              </w:rPr>
              <w:t>;</w:t>
            </w:r>
            <w:r w:rsidRPr="00650439">
              <w:rPr>
                <w:sz w:val="22"/>
                <w:lang w:val="vi-VN"/>
              </w:rPr>
              <w:br/>
              <w:t>- Cơ quan trung ươ</w:t>
            </w:r>
            <w:r w:rsidRPr="00650439">
              <w:rPr>
                <w:sz w:val="22"/>
              </w:rPr>
              <w:t>n</w:t>
            </w:r>
            <w:r w:rsidRPr="00650439">
              <w:rPr>
                <w:sz w:val="22"/>
                <w:lang w:val="vi-VN"/>
              </w:rPr>
              <w:t>g của các đoàn thể;</w:t>
            </w:r>
            <w:r w:rsidRPr="00650439">
              <w:rPr>
                <w:sz w:val="22"/>
                <w:lang w:val="vi-VN"/>
              </w:rPr>
              <w:br/>
              <w:t>- Các thành viên Ban Chỉ đạo;</w:t>
            </w:r>
            <w:r w:rsidRPr="00650439">
              <w:rPr>
                <w:sz w:val="22"/>
                <w:lang w:val="vi-VN"/>
              </w:rPr>
              <w:br/>
              <w:t>- VPCP: BTCN, các PCN, Trợ lý TTg, TGĐ </w:t>
            </w:r>
            <w:r w:rsidRPr="00650439">
              <w:rPr>
                <w:sz w:val="22"/>
              </w:rPr>
              <w:t>C</w:t>
            </w:r>
            <w:r w:rsidRPr="00650439">
              <w:rPr>
                <w:sz w:val="22"/>
                <w:lang w:val="vi-VN"/>
              </w:rPr>
              <w:t>ổng TTĐT, các Vụ, Cục, đơn vị trực thuộc, Công báo;</w:t>
            </w:r>
            <w:r w:rsidRPr="00650439">
              <w:rPr>
                <w:sz w:val="22"/>
                <w:lang w:val="vi-VN"/>
              </w:rPr>
              <w:br/>
              <w:t>- Lưu: VT, BCĐCTMTQG (3b).</w:t>
            </w:r>
          </w:p>
        </w:tc>
        <w:tc>
          <w:tcPr>
            <w:tcW w:w="4428" w:type="dxa"/>
            <w:shd w:val="clear" w:color="auto" w:fill="FFFFFF"/>
            <w:tcMar>
              <w:top w:w="0" w:type="dxa"/>
              <w:left w:w="108" w:type="dxa"/>
              <w:bottom w:w="0" w:type="dxa"/>
              <w:right w:w="108" w:type="dxa"/>
            </w:tcMar>
            <w:hideMark/>
          </w:tcPr>
          <w:p w:rsidR="00650439" w:rsidRPr="00650439" w:rsidRDefault="00650439" w:rsidP="00650439">
            <w:pPr>
              <w:pStyle w:val="NoSpacing"/>
              <w:jc w:val="center"/>
              <w:rPr>
                <w:b/>
              </w:rPr>
            </w:pPr>
            <w:r w:rsidRPr="00650439">
              <w:rPr>
                <w:b/>
              </w:rPr>
              <w:lastRenderedPageBreak/>
              <w:t>TRƯỞNG BAN</w:t>
            </w:r>
            <w:r w:rsidRPr="00650439">
              <w:rPr>
                <w:b/>
              </w:rPr>
              <w:br/>
            </w:r>
            <w:r w:rsidRPr="00650439">
              <w:rPr>
                <w:b/>
              </w:rPr>
              <w:br/>
            </w:r>
            <w:r w:rsidRPr="00650439">
              <w:rPr>
                <w:b/>
              </w:rPr>
              <w:br/>
            </w:r>
            <w:r w:rsidRPr="00650439">
              <w:rPr>
                <w:b/>
              </w:rPr>
              <w:br/>
            </w:r>
            <w:r w:rsidRPr="00650439">
              <w:rPr>
                <w:b/>
              </w:rPr>
              <w:br/>
              <w:t>PHÓ THỦ TƯỚNG</w:t>
            </w:r>
            <w:r w:rsidRPr="00650439">
              <w:rPr>
                <w:b/>
              </w:rPr>
              <w:br/>
            </w:r>
            <w:r w:rsidRPr="00650439">
              <w:rPr>
                <w:b/>
                <w:lang w:val="vi-VN"/>
              </w:rPr>
              <w:t>Vương Đình Huệ</w:t>
            </w:r>
          </w:p>
        </w:tc>
      </w:tr>
    </w:tbl>
    <w:p w:rsidR="00650439" w:rsidRPr="00650439" w:rsidRDefault="00650439" w:rsidP="00650439">
      <w:pPr>
        <w:shd w:val="clear" w:color="auto" w:fill="FFFFFF"/>
        <w:spacing w:before="120" w:after="0" w:line="234" w:lineRule="atLeast"/>
        <w:jc w:val="both"/>
        <w:rPr>
          <w:rFonts w:eastAsia="Times New Roman" w:cs="Times New Roman"/>
          <w:color w:val="000000"/>
          <w:szCs w:val="28"/>
        </w:rPr>
      </w:pPr>
      <w:r w:rsidRPr="00650439">
        <w:rPr>
          <w:rFonts w:eastAsia="Times New Roman" w:cs="Times New Roman"/>
          <w:color w:val="000000"/>
          <w:szCs w:val="28"/>
        </w:rPr>
        <w:lastRenderedPageBreak/>
        <w:t> </w:t>
      </w:r>
    </w:p>
    <w:p w:rsidR="00650439" w:rsidRPr="00650439" w:rsidRDefault="00650439" w:rsidP="00357AAE">
      <w:pPr>
        <w:pStyle w:val="NoSpacing"/>
        <w:jc w:val="center"/>
      </w:pPr>
      <w:bookmarkStart w:id="8" w:name="loai_2"/>
      <w:r w:rsidRPr="00650439">
        <w:rPr>
          <w:lang w:val="vi-VN"/>
        </w:rPr>
        <w:t>QUY CHẾ</w:t>
      </w:r>
      <w:bookmarkEnd w:id="8"/>
    </w:p>
    <w:p w:rsidR="00650439" w:rsidRPr="00650439" w:rsidRDefault="00650439" w:rsidP="00357AAE">
      <w:pPr>
        <w:pStyle w:val="NoSpacing"/>
        <w:jc w:val="center"/>
      </w:pPr>
      <w:bookmarkStart w:id="9" w:name="loai_2_name"/>
      <w:r w:rsidRPr="00650439">
        <w:rPr>
          <w:lang w:val="vi-VN"/>
        </w:rPr>
        <w:t>HOẠT ĐỘNG CỦA BAN CHỈ ĐẠO TRUNG ƯƠNG CÁC CHƯƠNG TRÌNH MỤC TIÊU QUỐC GIA GI</w:t>
      </w:r>
      <w:bookmarkStart w:id="10" w:name="_GoBack"/>
      <w:bookmarkEnd w:id="10"/>
      <w:r w:rsidRPr="00650439">
        <w:rPr>
          <w:lang w:val="vi-VN"/>
        </w:rPr>
        <w:t>AI ĐOẠN 2016 - 2020</w:t>
      </w:r>
      <w:bookmarkEnd w:id="9"/>
      <w:r w:rsidRPr="00650439">
        <w:rPr>
          <w:lang w:val="vi-VN"/>
        </w:rPr>
        <w:br/>
      </w:r>
      <w:r w:rsidRPr="00650439">
        <w:rPr>
          <w:i/>
          <w:iCs/>
          <w:lang w:val="vi-VN"/>
        </w:rPr>
        <w:t>(Ban hành kèm theo Quyết định s</w:t>
      </w:r>
      <w:r w:rsidRPr="00650439">
        <w:rPr>
          <w:i/>
          <w:iCs/>
        </w:rPr>
        <w:t>ố 317</w:t>
      </w:r>
      <w:r w:rsidRPr="00650439">
        <w:rPr>
          <w:i/>
          <w:iCs/>
          <w:lang w:val="vi-VN"/>
        </w:rPr>
        <w:t>/QĐ-BCĐCTMTQG ngày </w:t>
      </w:r>
      <w:r w:rsidRPr="00650439">
        <w:rPr>
          <w:i/>
          <w:iCs/>
        </w:rPr>
        <w:t>20</w:t>
      </w:r>
      <w:r w:rsidRPr="00650439">
        <w:rPr>
          <w:i/>
          <w:iCs/>
          <w:lang w:val="vi-VN"/>
        </w:rPr>
        <w:t> tháng </w:t>
      </w:r>
      <w:r w:rsidRPr="00650439">
        <w:rPr>
          <w:i/>
          <w:iCs/>
        </w:rPr>
        <w:t>10 </w:t>
      </w:r>
      <w:r w:rsidRPr="00650439">
        <w:rPr>
          <w:i/>
          <w:iCs/>
          <w:lang w:val="vi-VN"/>
        </w:rPr>
        <w:t>năm 20</w:t>
      </w:r>
      <w:r w:rsidRPr="00650439">
        <w:rPr>
          <w:i/>
          <w:iCs/>
        </w:rPr>
        <w:t>1</w:t>
      </w:r>
      <w:r w:rsidRPr="00650439">
        <w:rPr>
          <w:i/>
          <w:iCs/>
          <w:lang w:val="vi-VN"/>
        </w:rPr>
        <w:t>6 của Ban Chỉ đạo Trung ương các chương </w:t>
      </w:r>
      <w:r w:rsidRPr="00650439">
        <w:rPr>
          <w:i/>
          <w:iCs/>
        </w:rPr>
        <w:t>tr</w:t>
      </w:r>
      <w:r w:rsidRPr="00650439">
        <w:rPr>
          <w:i/>
          <w:iCs/>
          <w:lang w:val="vi-VN"/>
        </w:rPr>
        <w:t>ình mục tiêu quốc gia giai đoạn 2016 - 2020)</w:t>
      </w:r>
    </w:p>
    <w:p w:rsidR="00650439" w:rsidRPr="00650439" w:rsidRDefault="00650439" w:rsidP="00650439">
      <w:pPr>
        <w:shd w:val="clear" w:color="auto" w:fill="FFFFFF"/>
        <w:spacing w:after="0" w:line="234" w:lineRule="atLeast"/>
        <w:jc w:val="both"/>
        <w:rPr>
          <w:rFonts w:eastAsia="Times New Roman" w:cs="Times New Roman"/>
          <w:color w:val="000000"/>
          <w:szCs w:val="28"/>
        </w:rPr>
      </w:pPr>
      <w:bookmarkStart w:id="11" w:name="chuong_1"/>
      <w:r w:rsidRPr="00650439">
        <w:rPr>
          <w:rFonts w:eastAsia="Times New Roman" w:cs="Times New Roman"/>
          <w:b/>
          <w:bCs/>
          <w:color w:val="000000"/>
          <w:szCs w:val="28"/>
        </w:rPr>
        <w:t>Chương I</w:t>
      </w:r>
      <w:bookmarkEnd w:id="11"/>
    </w:p>
    <w:p w:rsidR="00650439" w:rsidRPr="00650439" w:rsidRDefault="00650439" w:rsidP="00650439">
      <w:pPr>
        <w:shd w:val="clear" w:color="auto" w:fill="FFFFFF"/>
        <w:spacing w:after="0" w:line="234" w:lineRule="atLeast"/>
        <w:jc w:val="both"/>
        <w:rPr>
          <w:rFonts w:eastAsia="Times New Roman" w:cs="Times New Roman"/>
          <w:color w:val="000000"/>
          <w:szCs w:val="28"/>
        </w:rPr>
      </w:pPr>
      <w:bookmarkStart w:id="12" w:name="chuong_1_name"/>
      <w:r w:rsidRPr="00650439">
        <w:rPr>
          <w:rFonts w:eastAsia="Times New Roman" w:cs="Times New Roman"/>
          <w:b/>
          <w:bCs/>
          <w:color w:val="000000"/>
          <w:szCs w:val="28"/>
          <w:lang w:val="vi-VN"/>
        </w:rPr>
        <w:t>NHỮNG QUY ĐỊNH CHUNG</w:t>
      </w:r>
      <w:bookmarkEnd w:id="12"/>
    </w:p>
    <w:p w:rsidR="00650439" w:rsidRPr="00650439" w:rsidRDefault="00650439" w:rsidP="00650439">
      <w:pPr>
        <w:shd w:val="clear" w:color="auto" w:fill="FFFFFF"/>
        <w:spacing w:after="0" w:line="234" w:lineRule="atLeast"/>
        <w:jc w:val="both"/>
        <w:rPr>
          <w:rFonts w:eastAsia="Times New Roman" w:cs="Times New Roman"/>
          <w:color w:val="000000"/>
          <w:szCs w:val="28"/>
        </w:rPr>
      </w:pPr>
      <w:bookmarkStart w:id="13" w:name="dieu_1_1"/>
      <w:r w:rsidRPr="00650439">
        <w:rPr>
          <w:rFonts w:eastAsia="Times New Roman" w:cs="Times New Roman"/>
          <w:b/>
          <w:bCs/>
          <w:color w:val="000000"/>
          <w:szCs w:val="28"/>
          <w:lang w:val="vi-VN"/>
        </w:rPr>
        <w:t>Điều 1.</w:t>
      </w:r>
      <w:bookmarkEnd w:id="13"/>
      <w:r w:rsidRPr="00650439">
        <w:rPr>
          <w:rFonts w:eastAsia="Times New Roman" w:cs="Times New Roman"/>
          <w:color w:val="000000"/>
          <w:szCs w:val="28"/>
          <w:lang w:val="vi-VN"/>
        </w:rPr>
        <w:t> </w:t>
      </w:r>
      <w:bookmarkStart w:id="14" w:name="dieu_1_1_name"/>
      <w:r w:rsidRPr="00650439">
        <w:rPr>
          <w:rFonts w:eastAsia="Times New Roman" w:cs="Times New Roman"/>
          <w:color w:val="000000"/>
          <w:szCs w:val="28"/>
          <w:lang w:val="vi-VN"/>
        </w:rPr>
        <w:t>Phạm vi điều chỉnh, đối tượng áp dụng</w:t>
      </w:r>
      <w:bookmarkEnd w:id="14"/>
    </w:p>
    <w:p w:rsidR="00650439" w:rsidRPr="00650439" w:rsidRDefault="00650439" w:rsidP="00650439">
      <w:pPr>
        <w:shd w:val="clear" w:color="auto" w:fill="FFFFFF"/>
        <w:spacing w:before="120" w:after="0" w:line="234" w:lineRule="atLeast"/>
        <w:jc w:val="both"/>
        <w:rPr>
          <w:rFonts w:eastAsia="Times New Roman" w:cs="Times New Roman"/>
          <w:color w:val="000000"/>
          <w:szCs w:val="28"/>
        </w:rPr>
      </w:pPr>
      <w:r w:rsidRPr="00650439">
        <w:rPr>
          <w:rFonts w:eastAsia="Times New Roman" w:cs="Times New Roman"/>
          <w:color w:val="000000"/>
          <w:szCs w:val="28"/>
          <w:lang w:val="vi-VN"/>
        </w:rPr>
        <w:t>1. Phạm vi điều chỉnh: Quy chế này quy định về trách nhiệm, quyền hạn; chế độ làm việc, quan hệ công tác của Ban Chỉ đạo Trung ương các chương trình mục tiêu quốc gia giai đoạn 2016 - 2020 (sau đây gọi t</w:t>
      </w:r>
      <w:r w:rsidRPr="00650439">
        <w:rPr>
          <w:rFonts w:eastAsia="Times New Roman" w:cs="Times New Roman"/>
          <w:color w:val="000000"/>
          <w:szCs w:val="28"/>
        </w:rPr>
        <w:t>ắ</w:t>
      </w:r>
      <w:r w:rsidRPr="00650439">
        <w:rPr>
          <w:rFonts w:eastAsia="Times New Roman" w:cs="Times New Roman"/>
          <w:color w:val="000000"/>
          <w:szCs w:val="28"/>
          <w:lang w:val="vi-VN"/>
        </w:rPr>
        <w:t>t là Ban Chỉ đạo).</w:t>
      </w:r>
    </w:p>
    <w:p w:rsidR="00650439" w:rsidRPr="00650439" w:rsidRDefault="00650439" w:rsidP="00650439">
      <w:pPr>
        <w:shd w:val="clear" w:color="auto" w:fill="FFFFFF"/>
        <w:spacing w:before="120" w:after="0" w:line="234" w:lineRule="atLeast"/>
        <w:jc w:val="both"/>
        <w:rPr>
          <w:rFonts w:eastAsia="Times New Roman" w:cs="Times New Roman"/>
          <w:color w:val="000000"/>
          <w:szCs w:val="28"/>
        </w:rPr>
      </w:pPr>
      <w:r w:rsidRPr="00650439">
        <w:rPr>
          <w:rFonts w:eastAsia="Times New Roman" w:cs="Times New Roman"/>
          <w:color w:val="000000"/>
          <w:szCs w:val="28"/>
          <w:lang w:val="vi-VN"/>
        </w:rPr>
        <w:t>2. Đối tượng áp dụng: Quy chế này áp dụng cho Ban Chỉ đạo và các thành viên Ban Chỉ đạo.</w:t>
      </w:r>
    </w:p>
    <w:p w:rsidR="00650439" w:rsidRPr="00650439" w:rsidRDefault="00650439" w:rsidP="00650439">
      <w:pPr>
        <w:shd w:val="clear" w:color="auto" w:fill="FFFFFF"/>
        <w:spacing w:after="0" w:line="234" w:lineRule="atLeast"/>
        <w:jc w:val="both"/>
        <w:rPr>
          <w:rFonts w:eastAsia="Times New Roman" w:cs="Times New Roman"/>
          <w:color w:val="000000"/>
          <w:szCs w:val="28"/>
        </w:rPr>
      </w:pPr>
      <w:bookmarkStart w:id="15" w:name="dieu_2_1"/>
      <w:r w:rsidRPr="00650439">
        <w:rPr>
          <w:rFonts w:eastAsia="Times New Roman" w:cs="Times New Roman"/>
          <w:b/>
          <w:bCs/>
          <w:color w:val="000000"/>
          <w:szCs w:val="28"/>
          <w:lang w:val="vi-VN"/>
        </w:rPr>
        <w:t>Điều 2.</w:t>
      </w:r>
      <w:bookmarkEnd w:id="15"/>
      <w:r w:rsidRPr="00650439">
        <w:rPr>
          <w:rFonts w:eastAsia="Times New Roman" w:cs="Times New Roman"/>
          <w:color w:val="000000"/>
          <w:szCs w:val="28"/>
          <w:lang w:val="vi-VN"/>
        </w:rPr>
        <w:t> </w:t>
      </w:r>
      <w:bookmarkStart w:id="16" w:name="dieu_2_1_name"/>
      <w:r w:rsidRPr="00650439">
        <w:rPr>
          <w:rFonts w:eastAsia="Times New Roman" w:cs="Times New Roman"/>
          <w:color w:val="000000"/>
          <w:szCs w:val="28"/>
          <w:lang w:val="vi-VN"/>
        </w:rPr>
        <w:t>Các thành viên Ban Chỉ đạo có trách nhiệm tham gia đầy đủ các hoạt động của Ban Chỉ đạo và thực hiện nhiệm vụ do Trưởng Ban Chỉ đạo phân công.</w:t>
      </w:r>
      <w:bookmarkEnd w:id="16"/>
    </w:p>
    <w:p w:rsidR="00650439" w:rsidRPr="00650439" w:rsidRDefault="00650439" w:rsidP="00650439">
      <w:pPr>
        <w:shd w:val="clear" w:color="auto" w:fill="FFFFFF"/>
        <w:spacing w:after="0" w:line="234" w:lineRule="atLeast"/>
        <w:jc w:val="both"/>
        <w:rPr>
          <w:rFonts w:eastAsia="Times New Roman" w:cs="Times New Roman"/>
          <w:color w:val="000000"/>
          <w:szCs w:val="28"/>
        </w:rPr>
      </w:pPr>
      <w:bookmarkStart w:id="17" w:name="dieu_3_1"/>
      <w:r w:rsidRPr="00650439">
        <w:rPr>
          <w:rFonts w:eastAsia="Times New Roman" w:cs="Times New Roman"/>
          <w:b/>
          <w:bCs/>
          <w:color w:val="000000"/>
          <w:szCs w:val="28"/>
          <w:lang w:val="vi-VN"/>
        </w:rPr>
        <w:t>Điều 3.</w:t>
      </w:r>
      <w:bookmarkEnd w:id="17"/>
      <w:r w:rsidRPr="00650439">
        <w:rPr>
          <w:rFonts w:eastAsia="Times New Roman" w:cs="Times New Roman"/>
          <w:color w:val="000000"/>
          <w:szCs w:val="28"/>
          <w:lang w:val="vi-VN"/>
        </w:rPr>
        <w:t> </w:t>
      </w:r>
      <w:bookmarkStart w:id="18" w:name="dieu_3_1_name"/>
      <w:r w:rsidRPr="00650439">
        <w:rPr>
          <w:rFonts w:eastAsia="Times New Roman" w:cs="Times New Roman"/>
          <w:color w:val="000000"/>
          <w:szCs w:val="28"/>
          <w:lang w:val="vi-VN"/>
        </w:rPr>
        <w:t>Thường trực Ban Chỉ đạo gồm Trưởng Ban, các Phó trưởng Ban và các ủy viên thường trực thuộc các cơ quan: Bộ Kế hoạch và Đầu tư, Bộ Tài chính, Bộ Lao động - Thương binh và Xã hội, Bộ Nông nghiệp và Phát triển nông thôn, Ủy ban Dân tộc, Văn phòng Chính phủ.</w:t>
      </w:r>
      <w:bookmarkEnd w:id="18"/>
    </w:p>
    <w:p w:rsidR="00650439" w:rsidRPr="00650439" w:rsidRDefault="00650439" w:rsidP="00650439">
      <w:pPr>
        <w:shd w:val="clear" w:color="auto" w:fill="FFFFFF"/>
        <w:spacing w:after="0" w:line="234" w:lineRule="atLeast"/>
        <w:jc w:val="both"/>
        <w:rPr>
          <w:rFonts w:eastAsia="Times New Roman" w:cs="Times New Roman"/>
          <w:color w:val="000000"/>
          <w:szCs w:val="28"/>
        </w:rPr>
      </w:pPr>
      <w:bookmarkStart w:id="19" w:name="chuong_2"/>
      <w:r w:rsidRPr="00650439">
        <w:rPr>
          <w:rFonts w:eastAsia="Times New Roman" w:cs="Times New Roman"/>
          <w:b/>
          <w:bCs/>
          <w:color w:val="000000"/>
          <w:szCs w:val="28"/>
          <w:lang w:val="vi-VN"/>
        </w:rPr>
        <w:t>Chương </w:t>
      </w:r>
      <w:r w:rsidRPr="00650439">
        <w:rPr>
          <w:rFonts w:eastAsia="Times New Roman" w:cs="Times New Roman"/>
          <w:b/>
          <w:bCs/>
          <w:color w:val="000000"/>
          <w:szCs w:val="28"/>
        </w:rPr>
        <w:t>II</w:t>
      </w:r>
      <w:bookmarkEnd w:id="19"/>
    </w:p>
    <w:p w:rsidR="00650439" w:rsidRPr="00650439" w:rsidRDefault="00650439" w:rsidP="00650439">
      <w:pPr>
        <w:shd w:val="clear" w:color="auto" w:fill="FFFFFF"/>
        <w:spacing w:after="0" w:line="234" w:lineRule="atLeast"/>
        <w:jc w:val="both"/>
        <w:rPr>
          <w:rFonts w:eastAsia="Times New Roman" w:cs="Times New Roman"/>
          <w:color w:val="000000"/>
          <w:szCs w:val="28"/>
        </w:rPr>
      </w:pPr>
      <w:bookmarkStart w:id="20" w:name="chuong_2_name"/>
      <w:r w:rsidRPr="00650439">
        <w:rPr>
          <w:rFonts w:eastAsia="Times New Roman" w:cs="Times New Roman"/>
          <w:b/>
          <w:bCs/>
          <w:color w:val="000000"/>
          <w:szCs w:val="28"/>
          <w:lang w:val="vi-VN"/>
        </w:rPr>
        <w:t>NHIỆM VỤ, QUYỀN HẠN CỦA BAN CHỈ ĐẠO</w:t>
      </w:r>
      <w:bookmarkEnd w:id="20"/>
    </w:p>
    <w:p w:rsidR="00650439" w:rsidRPr="00650439" w:rsidRDefault="00650439" w:rsidP="00650439">
      <w:pPr>
        <w:shd w:val="clear" w:color="auto" w:fill="FFFFFF"/>
        <w:spacing w:after="0" w:line="234" w:lineRule="atLeast"/>
        <w:jc w:val="both"/>
        <w:rPr>
          <w:rFonts w:eastAsia="Times New Roman" w:cs="Times New Roman"/>
          <w:color w:val="000000"/>
          <w:szCs w:val="28"/>
        </w:rPr>
      </w:pPr>
      <w:bookmarkStart w:id="21" w:name="dieu_4"/>
      <w:r w:rsidRPr="00650439">
        <w:rPr>
          <w:rFonts w:eastAsia="Times New Roman" w:cs="Times New Roman"/>
          <w:b/>
          <w:bCs/>
          <w:color w:val="000000"/>
          <w:szCs w:val="28"/>
          <w:lang w:val="vi-VN"/>
        </w:rPr>
        <w:t>Điều 4.</w:t>
      </w:r>
      <w:bookmarkEnd w:id="21"/>
      <w:r w:rsidRPr="00650439">
        <w:rPr>
          <w:rFonts w:eastAsia="Times New Roman" w:cs="Times New Roman"/>
          <w:color w:val="000000"/>
          <w:szCs w:val="28"/>
          <w:lang w:val="vi-VN"/>
        </w:rPr>
        <w:t> </w:t>
      </w:r>
      <w:bookmarkStart w:id="22" w:name="dieu_4_name"/>
      <w:r w:rsidRPr="00650439">
        <w:rPr>
          <w:rFonts w:eastAsia="Times New Roman" w:cs="Times New Roman"/>
          <w:color w:val="000000"/>
          <w:szCs w:val="28"/>
          <w:lang w:val="vi-VN"/>
        </w:rPr>
        <w:t>Nhiệm vụ, quyền hạn của Ban Chỉ đạo và Thường trực Ban Chỉ đạo</w:t>
      </w:r>
      <w:bookmarkEnd w:id="22"/>
    </w:p>
    <w:p w:rsidR="00650439" w:rsidRPr="00650439" w:rsidRDefault="00650439" w:rsidP="00650439">
      <w:pPr>
        <w:shd w:val="clear" w:color="auto" w:fill="FFFFFF"/>
        <w:spacing w:after="0" w:line="234" w:lineRule="atLeast"/>
        <w:jc w:val="both"/>
        <w:rPr>
          <w:rFonts w:eastAsia="Times New Roman" w:cs="Times New Roman"/>
          <w:color w:val="000000"/>
          <w:szCs w:val="28"/>
        </w:rPr>
      </w:pPr>
      <w:r w:rsidRPr="00650439">
        <w:rPr>
          <w:rFonts w:eastAsia="Times New Roman" w:cs="Times New Roman"/>
          <w:color w:val="000000"/>
          <w:szCs w:val="28"/>
          <w:lang w:val="vi-VN"/>
        </w:rPr>
        <w:t>1. Nhiệm vụ, quyền hạn của Ban Chỉ đạo thực hiện theo quy định tại </w:t>
      </w:r>
      <w:bookmarkStart w:id="23" w:name="dc_1"/>
      <w:r w:rsidRPr="00650439">
        <w:rPr>
          <w:rFonts w:eastAsia="Times New Roman" w:cs="Times New Roman"/>
          <w:color w:val="000000"/>
          <w:szCs w:val="28"/>
          <w:lang w:val="vi-VN"/>
        </w:rPr>
        <w:t>Điều 3 Quyết định số 1584/QĐ-TTg</w:t>
      </w:r>
      <w:bookmarkEnd w:id="23"/>
      <w:r w:rsidRPr="00650439">
        <w:rPr>
          <w:rFonts w:eastAsia="Times New Roman" w:cs="Times New Roman"/>
          <w:color w:val="000000"/>
          <w:szCs w:val="28"/>
          <w:lang w:val="vi-VN"/>
        </w:rPr>
        <w:t> ngày 10 tháng 8 năm 2016 của Thủ tướng Ch</w:t>
      </w:r>
      <w:r w:rsidRPr="00650439">
        <w:rPr>
          <w:rFonts w:eastAsia="Times New Roman" w:cs="Times New Roman"/>
          <w:color w:val="000000"/>
          <w:szCs w:val="28"/>
        </w:rPr>
        <w:t>í</w:t>
      </w:r>
      <w:r w:rsidRPr="00650439">
        <w:rPr>
          <w:rFonts w:eastAsia="Times New Roman" w:cs="Times New Roman"/>
          <w:color w:val="000000"/>
          <w:szCs w:val="28"/>
          <w:lang w:val="vi-VN"/>
        </w:rPr>
        <w:t>nh phủ.</w:t>
      </w:r>
    </w:p>
    <w:p w:rsidR="00650439" w:rsidRPr="00650439" w:rsidRDefault="00650439" w:rsidP="00650439">
      <w:pPr>
        <w:shd w:val="clear" w:color="auto" w:fill="FFFFFF"/>
        <w:spacing w:before="120" w:after="0" w:line="234" w:lineRule="atLeast"/>
        <w:jc w:val="both"/>
        <w:rPr>
          <w:rFonts w:eastAsia="Times New Roman" w:cs="Times New Roman"/>
          <w:color w:val="000000"/>
          <w:szCs w:val="28"/>
        </w:rPr>
      </w:pPr>
      <w:r w:rsidRPr="00650439">
        <w:rPr>
          <w:rFonts w:eastAsia="Times New Roman" w:cs="Times New Roman"/>
          <w:color w:val="000000"/>
          <w:szCs w:val="28"/>
          <w:lang w:val="vi-VN"/>
        </w:rPr>
        <w:t>2. Nhiệm vụ, quyền hạn của Thường trực Ban Chỉ đạo</w:t>
      </w:r>
    </w:p>
    <w:p w:rsidR="00650439" w:rsidRPr="00650439" w:rsidRDefault="00650439" w:rsidP="00650439">
      <w:pPr>
        <w:shd w:val="clear" w:color="auto" w:fill="FFFFFF"/>
        <w:spacing w:after="0" w:line="234" w:lineRule="atLeast"/>
        <w:jc w:val="both"/>
        <w:rPr>
          <w:rFonts w:eastAsia="Times New Roman" w:cs="Times New Roman"/>
          <w:color w:val="000000"/>
          <w:szCs w:val="28"/>
        </w:rPr>
      </w:pPr>
      <w:r w:rsidRPr="00650439">
        <w:rPr>
          <w:rFonts w:eastAsia="Times New Roman" w:cs="Times New Roman"/>
          <w:color w:val="000000"/>
          <w:szCs w:val="28"/>
          <w:lang w:val="vi-VN"/>
        </w:rPr>
        <w:lastRenderedPageBreak/>
        <w:t>a) Thay mặt Ban Chỉ đạo xử lý, giải quyết các vấn đề có liên quan trong quá trình chỉ đạo thực hiện các chươ</w:t>
      </w:r>
      <w:r w:rsidRPr="00650439">
        <w:rPr>
          <w:rFonts w:eastAsia="Times New Roman" w:cs="Times New Roman"/>
          <w:color w:val="000000"/>
          <w:szCs w:val="28"/>
        </w:rPr>
        <w:t>n</w:t>
      </w:r>
      <w:r w:rsidRPr="00650439">
        <w:rPr>
          <w:rFonts w:eastAsia="Times New Roman" w:cs="Times New Roman"/>
          <w:color w:val="000000"/>
          <w:szCs w:val="28"/>
          <w:lang w:val="vi-VN"/>
        </w:rPr>
        <w:t>g trình mục tiêu quốc gia giai đo</w:t>
      </w:r>
      <w:r w:rsidRPr="00650439">
        <w:rPr>
          <w:rFonts w:eastAsia="Times New Roman" w:cs="Times New Roman"/>
          <w:color w:val="000000"/>
          <w:szCs w:val="28"/>
        </w:rPr>
        <w:t>ạ</w:t>
      </w:r>
      <w:r w:rsidRPr="00650439">
        <w:rPr>
          <w:rFonts w:eastAsia="Times New Roman" w:cs="Times New Roman"/>
          <w:color w:val="000000"/>
          <w:szCs w:val="28"/>
          <w:lang w:val="vi-VN"/>
        </w:rPr>
        <w:t>n 2016 - 2020; các nội dung tại Nghị quyết số</w:t>
      </w:r>
      <w:hyperlink r:id="rId7" w:tgtFrame="_blank" w:history="1">
        <w:r w:rsidRPr="00650439">
          <w:rPr>
            <w:rFonts w:eastAsia="Times New Roman" w:cs="Times New Roman"/>
            <w:color w:val="0E70C3"/>
            <w:szCs w:val="28"/>
            <w:lang w:val="vi-VN"/>
          </w:rPr>
          <w:t> 80/NQ-CP</w:t>
        </w:r>
      </w:hyperlink>
      <w:r w:rsidRPr="00650439">
        <w:rPr>
          <w:rFonts w:eastAsia="Times New Roman" w:cs="Times New Roman"/>
          <w:color w:val="000000"/>
          <w:szCs w:val="28"/>
          <w:lang w:val="vi-VN"/>
        </w:rPr>
        <w:t> ngày 19 tháng 5 năm 2011 của Chính phủ về định hướng giảm nghèo bền vững th</w:t>
      </w:r>
      <w:r w:rsidRPr="00650439">
        <w:rPr>
          <w:rFonts w:eastAsia="Times New Roman" w:cs="Times New Roman"/>
          <w:color w:val="000000"/>
          <w:szCs w:val="28"/>
        </w:rPr>
        <w:t>ờ</w:t>
      </w:r>
      <w:r w:rsidRPr="00650439">
        <w:rPr>
          <w:rFonts w:eastAsia="Times New Roman" w:cs="Times New Roman"/>
          <w:color w:val="000000"/>
          <w:szCs w:val="28"/>
          <w:lang w:val="vi-VN"/>
        </w:rPr>
        <w:t>i kỳ từ năm 2011 đ</w:t>
      </w:r>
      <w:r w:rsidRPr="00650439">
        <w:rPr>
          <w:rFonts w:eastAsia="Times New Roman" w:cs="Times New Roman"/>
          <w:color w:val="000000"/>
          <w:szCs w:val="28"/>
        </w:rPr>
        <w:t>ế</w:t>
      </w:r>
      <w:r w:rsidRPr="00650439">
        <w:rPr>
          <w:rFonts w:eastAsia="Times New Roman" w:cs="Times New Roman"/>
          <w:color w:val="000000"/>
          <w:szCs w:val="28"/>
          <w:lang w:val="vi-VN"/>
        </w:rPr>
        <w:t>n năm 2020 (sau đây gọi tắt là Nghị quyết 80); xử lý các vấn đề phát sinh trong trường hợp không tổ chức họp Ban Chỉ đạo.</w:t>
      </w:r>
    </w:p>
    <w:p w:rsidR="00650439" w:rsidRPr="00650439" w:rsidRDefault="00650439" w:rsidP="00650439">
      <w:pPr>
        <w:shd w:val="clear" w:color="auto" w:fill="FFFFFF"/>
        <w:spacing w:before="120" w:after="0" w:line="234" w:lineRule="atLeast"/>
        <w:jc w:val="both"/>
        <w:rPr>
          <w:rFonts w:eastAsia="Times New Roman" w:cs="Times New Roman"/>
          <w:color w:val="000000"/>
          <w:szCs w:val="28"/>
        </w:rPr>
      </w:pPr>
      <w:r w:rsidRPr="00650439">
        <w:rPr>
          <w:rFonts w:eastAsia="Times New Roman" w:cs="Times New Roman"/>
          <w:color w:val="000000"/>
          <w:szCs w:val="28"/>
          <w:lang w:val="vi-VN"/>
        </w:rPr>
        <w:t>b) Tổng hợp báo cáo liên quan đến quản lý, điều hành thực hiện các chương trình mục tiêu quốc gia giai đoạn 2016 - 2020 và Nghị quyết 80 trình Ban Chỉ đạo và Thủ tướng Chính phủ.</w:t>
      </w:r>
    </w:p>
    <w:p w:rsidR="00650439" w:rsidRPr="00650439" w:rsidRDefault="00650439" w:rsidP="00650439">
      <w:pPr>
        <w:shd w:val="clear" w:color="auto" w:fill="FFFFFF"/>
        <w:spacing w:before="120" w:after="0" w:line="234" w:lineRule="atLeast"/>
        <w:jc w:val="both"/>
        <w:rPr>
          <w:rFonts w:eastAsia="Times New Roman" w:cs="Times New Roman"/>
          <w:color w:val="000000"/>
          <w:szCs w:val="28"/>
        </w:rPr>
      </w:pPr>
      <w:r w:rsidRPr="00650439">
        <w:rPr>
          <w:rFonts w:eastAsia="Times New Roman" w:cs="Times New Roman"/>
          <w:color w:val="000000"/>
          <w:szCs w:val="28"/>
          <w:lang w:val="vi-VN"/>
        </w:rPr>
        <w:t>c) Xây dựng k</w:t>
      </w:r>
      <w:r w:rsidRPr="00650439">
        <w:rPr>
          <w:rFonts w:eastAsia="Times New Roman" w:cs="Times New Roman"/>
          <w:color w:val="000000"/>
          <w:szCs w:val="28"/>
        </w:rPr>
        <w:t>ế </w:t>
      </w:r>
      <w:r w:rsidRPr="00650439">
        <w:rPr>
          <w:rFonts w:eastAsia="Times New Roman" w:cs="Times New Roman"/>
          <w:color w:val="000000"/>
          <w:szCs w:val="28"/>
          <w:lang w:val="vi-VN"/>
        </w:rPr>
        <w:t>hoạch công tác hằng năm của Ban Chỉ đạo.</w:t>
      </w:r>
    </w:p>
    <w:p w:rsidR="00650439" w:rsidRPr="00650439" w:rsidRDefault="00650439" w:rsidP="00650439">
      <w:pPr>
        <w:shd w:val="clear" w:color="auto" w:fill="FFFFFF"/>
        <w:spacing w:before="120" w:after="0" w:line="234" w:lineRule="atLeast"/>
        <w:jc w:val="both"/>
        <w:rPr>
          <w:rFonts w:eastAsia="Times New Roman" w:cs="Times New Roman"/>
          <w:color w:val="000000"/>
          <w:szCs w:val="28"/>
        </w:rPr>
      </w:pPr>
      <w:r w:rsidRPr="00650439">
        <w:rPr>
          <w:rFonts w:eastAsia="Times New Roman" w:cs="Times New Roman"/>
          <w:color w:val="000000"/>
          <w:szCs w:val="28"/>
          <w:lang w:val="vi-VN"/>
        </w:rPr>
        <w:t>d) Kiến nghị Ban Chỉ đạo giải quyết các đề xuất của các thành viên Ban Chỉ đạo.</w:t>
      </w:r>
    </w:p>
    <w:p w:rsidR="00650439" w:rsidRPr="00650439" w:rsidRDefault="00650439" w:rsidP="00650439">
      <w:pPr>
        <w:shd w:val="clear" w:color="auto" w:fill="FFFFFF"/>
        <w:spacing w:after="0" w:line="234" w:lineRule="atLeast"/>
        <w:jc w:val="both"/>
        <w:rPr>
          <w:rFonts w:eastAsia="Times New Roman" w:cs="Times New Roman"/>
          <w:color w:val="000000"/>
          <w:szCs w:val="28"/>
        </w:rPr>
      </w:pPr>
      <w:bookmarkStart w:id="24" w:name="dieu_5"/>
      <w:r w:rsidRPr="00650439">
        <w:rPr>
          <w:rFonts w:eastAsia="Times New Roman" w:cs="Times New Roman"/>
          <w:b/>
          <w:bCs/>
          <w:color w:val="000000"/>
          <w:szCs w:val="28"/>
          <w:lang w:val="vi-VN"/>
        </w:rPr>
        <w:t>Điều 5.</w:t>
      </w:r>
      <w:bookmarkEnd w:id="24"/>
      <w:r w:rsidRPr="00650439">
        <w:rPr>
          <w:rFonts w:eastAsia="Times New Roman" w:cs="Times New Roman"/>
          <w:color w:val="000000"/>
          <w:szCs w:val="28"/>
          <w:lang w:val="vi-VN"/>
        </w:rPr>
        <w:t> </w:t>
      </w:r>
      <w:bookmarkStart w:id="25" w:name="dieu_5_name"/>
      <w:r w:rsidRPr="00650439">
        <w:rPr>
          <w:rFonts w:eastAsia="Times New Roman" w:cs="Times New Roman"/>
          <w:color w:val="000000"/>
          <w:szCs w:val="28"/>
          <w:lang w:val="vi-VN"/>
        </w:rPr>
        <w:t>Nhiệm vụ, quyền hạn của Trưởng Ban Chỉ đạo</w:t>
      </w:r>
      <w:bookmarkEnd w:id="25"/>
    </w:p>
    <w:p w:rsidR="00650439" w:rsidRPr="00650439" w:rsidRDefault="00650439" w:rsidP="00650439">
      <w:pPr>
        <w:shd w:val="clear" w:color="auto" w:fill="FFFFFF"/>
        <w:spacing w:after="0" w:line="234" w:lineRule="atLeast"/>
        <w:jc w:val="both"/>
        <w:rPr>
          <w:rFonts w:eastAsia="Times New Roman" w:cs="Times New Roman"/>
          <w:color w:val="000000"/>
          <w:szCs w:val="28"/>
        </w:rPr>
      </w:pPr>
      <w:r w:rsidRPr="00650439">
        <w:rPr>
          <w:rFonts w:eastAsia="Times New Roman" w:cs="Times New Roman"/>
          <w:color w:val="000000"/>
          <w:szCs w:val="28"/>
          <w:lang w:val="vi-VN"/>
        </w:rPr>
        <w:t>1. Chịu trách nhiệm trước Thủ tướng Chính phủ về thực hiện chức năng, nhiệm vụ của Ban Chỉ đạo được giao tại </w:t>
      </w:r>
      <w:bookmarkStart w:id="26" w:name="dc_2"/>
      <w:r w:rsidRPr="00650439">
        <w:rPr>
          <w:rFonts w:eastAsia="Times New Roman" w:cs="Times New Roman"/>
          <w:color w:val="000000"/>
          <w:szCs w:val="28"/>
          <w:lang w:val="vi-VN"/>
        </w:rPr>
        <w:t>Điều 2, Điều 3 Quyết định số 1584/QĐ-TTg</w:t>
      </w:r>
      <w:bookmarkEnd w:id="26"/>
      <w:r w:rsidRPr="00650439">
        <w:rPr>
          <w:rFonts w:eastAsia="Times New Roman" w:cs="Times New Roman"/>
          <w:color w:val="000000"/>
          <w:szCs w:val="28"/>
          <w:lang w:val="vi-VN"/>
        </w:rPr>
        <w:t> ngày 10 tháng 8 năm 2016 của Thủ tướng Chính phủ.</w:t>
      </w:r>
    </w:p>
    <w:p w:rsidR="00650439" w:rsidRPr="00650439" w:rsidRDefault="00650439" w:rsidP="00650439">
      <w:pPr>
        <w:shd w:val="clear" w:color="auto" w:fill="FFFFFF"/>
        <w:spacing w:before="120" w:after="0" w:line="234" w:lineRule="atLeast"/>
        <w:jc w:val="both"/>
        <w:rPr>
          <w:rFonts w:eastAsia="Times New Roman" w:cs="Times New Roman"/>
          <w:color w:val="000000"/>
          <w:szCs w:val="28"/>
        </w:rPr>
      </w:pPr>
      <w:r w:rsidRPr="00650439">
        <w:rPr>
          <w:rFonts w:eastAsia="Times New Roman" w:cs="Times New Roman"/>
          <w:color w:val="000000"/>
          <w:szCs w:val="28"/>
          <w:lang w:val="vi-VN"/>
        </w:rPr>
        <w:t>2. Lãnh đạo, điều hành hoạt động của Ban Chỉ đạo Trung ương các chương trình mục tiêu quốc gia giai đoạn 2016 - 2020:</w:t>
      </w:r>
    </w:p>
    <w:p w:rsidR="00650439" w:rsidRPr="00650439" w:rsidRDefault="00650439" w:rsidP="00650439">
      <w:pPr>
        <w:shd w:val="clear" w:color="auto" w:fill="FFFFFF"/>
        <w:spacing w:before="120" w:after="0" w:line="234" w:lineRule="atLeast"/>
        <w:jc w:val="both"/>
        <w:rPr>
          <w:rFonts w:eastAsia="Times New Roman" w:cs="Times New Roman"/>
          <w:color w:val="000000"/>
          <w:szCs w:val="28"/>
        </w:rPr>
      </w:pPr>
      <w:r w:rsidRPr="00650439">
        <w:rPr>
          <w:rFonts w:eastAsia="Times New Roman" w:cs="Times New Roman"/>
          <w:color w:val="000000"/>
          <w:szCs w:val="28"/>
          <w:lang w:val="vi-VN"/>
        </w:rPr>
        <w:t>a) Chỉ đạo xây dựng, tổ chức thực hiện kế hoạch công tác của Ban Chỉ đạo; phân công nhiệm vụ cụ thể cho từng thành viên Ban Chỉ đạo.</w:t>
      </w:r>
    </w:p>
    <w:p w:rsidR="00650439" w:rsidRPr="00650439" w:rsidRDefault="00650439" w:rsidP="00650439">
      <w:pPr>
        <w:shd w:val="clear" w:color="auto" w:fill="FFFFFF"/>
        <w:spacing w:before="120" w:after="0" w:line="234" w:lineRule="atLeast"/>
        <w:jc w:val="both"/>
        <w:rPr>
          <w:rFonts w:eastAsia="Times New Roman" w:cs="Times New Roman"/>
          <w:color w:val="000000"/>
          <w:szCs w:val="28"/>
        </w:rPr>
      </w:pPr>
      <w:r w:rsidRPr="00650439">
        <w:rPr>
          <w:rFonts w:eastAsia="Times New Roman" w:cs="Times New Roman"/>
          <w:color w:val="000000"/>
          <w:szCs w:val="28"/>
          <w:lang w:val="vi-VN"/>
        </w:rPr>
        <w:t>b) Chủ trì và kết luận các cuộc họp của Ban Chỉ đạo để triển khai thực hiện các chương trình mục tiêu quốc gia giai đoạn 2016 - 2020 và Ngh</w:t>
      </w:r>
      <w:r w:rsidRPr="00650439">
        <w:rPr>
          <w:rFonts w:eastAsia="Times New Roman" w:cs="Times New Roman"/>
          <w:color w:val="000000"/>
          <w:szCs w:val="28"/>
        </w:rPr>
        <w:t>ị </w:t>
      </w:r>
      <w:r w:rsidRPr="00650439">
        <w:rPr>
          <w:rFonts w:eastAsia="Times New Roman" w:cs="Times New Roman"/>
          <w:color w:val="000000"/>
          <w:szCs w:val="28"/>
          <w:lang w:val="vi-VN"/>
        </w:rPr>
        <w:t>quyết 80.</w:t>
      </w:r>
    </w:p>
    <w:p w:rsidR="00650439" w:rsidRPr="00650439" w:rsidRDefault="00650439" w:rsidP="00650439">
      <w:pPr>
        <w:shd w:val="clear" w:color="auto" w:fill="FFFFFF"/>
        <w:spacing w:before="120" w:after="0" w:line="234" w:lineRule="atLeast"/>
        <w:jc w:val="both"/>
        <w:rPr>
          <w:rFonts w:eastAsia="Times New Roman" w:cs="Times New Roman"/>
          <w:color w:val="000000"/>
          <w:szCs w:val="28"/>
        </w:rPr>
      </w:pPr>
      <w:r w:rsidRPr="00650439">
        <w:rPr>
          <w:rFonts w:eastAsia="Times New Roman" w:cs="Times New Roman"/>
          <w:color w:val="000000"/>
          <w:szCs w:val="28"/>
          <w:lang w:val="vi-VN"/>
        </w:rPr>
        <w:t>c) Quyết định những vấn đề thuộc phạm vi chức năng, nhiệm vụ, quyền hạn của Ban Chỉ đạo.</w:t>
      </w:r>
    </w:p>
    <w:p w:rsidR="00650439" w:rsidRPr="00650439" w:rsidRDefault="00650439" w:rsidP="00650439">
      <w:pPr>
        <w:shd w:val="clear" w:color="auto" w:fill="FFFFFF"/>
        <w:spacing w:after="0" w:line="234" w:lineRule="atLeast"/>
        <w:jc w:val="both"/>
        <w:rPr>
          <w:rFonts w:eastAsia="Times New Roman" w:cs="Times New Roman"/>
          <w:color w:val="000000"/>
          <w:szCs w:val="28"/>
        </w:rPr>
      </w:pPr>
      <w:bookmarkStart w:id="27" w:name="dieu_6"/>
      <w:r w:rsidRPr="00650439">
        <w:rPr>
          <w:rFonts w:eastAsia="Times New Roman" w:cs="Times New Roman"/>
          <w:b/>
          <w:bCs/>
          <w:color w:val="000000"/>
          <w:szCs w:val="28"/>
          <w:lang w:val="vi-VN"/>
        </w:rPr>
        <w:t>Điều 6.</w:t>
      </w:r>
      <w:bookmarkEnd w:id="27"/>
      <w:r w:rsidRPr="00650439">
        <w:rPr>
          <w:rFonts w:eastAsia="Times New Roman" w:cs="Times New Roman"/>
          <w:color w:val="000000"/>
          <w:szCs w:val="28"/>
          <w:lang w:val="vi-VN"/>
        </w:rPr>
        <w:t> </w:t>
      </w:r>
      <w:bookmarkStart w:id="28" w:name="dieu_6_name"/>
      <w:r w:rsidRPr="00650439">
        <w:rPr>
          <w:rFonts w:eastAsia="Times New Roman" w:cs="Times New Roman"/>
          <w:color w:val="000000"/>
          <w:szCs w:val="28"/>
          <w:lang w:val="vi-VN"/>
        </w:rPr>
        <w:t>Nhiệm vụ, quyền hạn của các Phó trưởng Ban Chỉ đạo</w:t>
      </w:r>
      <w:bookmarkEnd w:id="28"/>
    </w:p>
    <w:p w:rsidR="00650439" w:rsidRPr="00650439" w:rsidRDefault="00650439" w:rsidP="00650439">
      <w:pPr>
        <w:shd w:val="clear" w:color="auto" w:fill="FFFFFF"/>
        <w:spacing w:before="120" w:after="0" w:line="234" w:lineRule="atLeast"/>
        <w:jc w:val="both"/>
        <w:rPr>
          <w:rFonts w:eastAsia="Times New Roman" w:cs="Times New Roman"/>
          <w:color w:val="000000"/>
          <w:szCs w:val="28"/>
        </w:rPr>
      </w:pPr>
      <w:r w:rsidRPr="00650439">
        <w:rPr>
          <w:rFonts w:eastAsia="Times New Roman" w:cs="Times New Roman"/>
          <w:color w:val="000000"/>
          <w:szCs w:val="28"/>
          <w:lang w:val="vi-VN"/>
        </w:rPr>
        <w:t>1. Phó trưởng Ban Chỉ đạo - Bộ trưởng Bộ Nông nghiệp và Phát triển nông thôn</w:t>
      </w:r>
    </w:p>
    <w:p w:rsidR="00650439" w:rsidRPr="00650439" w:rsidRDefault="00650439" w:rsidP="00650439">
      <w:pPr>
        <w:shd w:val="clear" w:color="auto" w:fill="FFFFFF"/>
        <w:spacing w:before="120" w:after="0" w:line="234" w:lineRule="atLeast"/>
        <w:jc w:val="both"/>
        <w:rPr>
          <w:rFonts w:eastAsia="Times New Roman" w:cs="Times New Roman"/>
          <w:color w:val="000000"/>
          <w:szCs w:val="28"/>
        </w:rPr>
      </w:pPr>
      <w:r w:rsidRPr="00650439">
        <w:rPr>
          <w:rFonts w:eastAsia="Times New Roman" w:cs="Times New Roman"/>
          <w:color w:val="000000"/>
          <w:szCs w:val="28"/>
          <w:lang w:val="vi-VN"/>
        </w:rPr>
        <w:t>a) Chịu trách nhiệm trước Trưởng Ban Chỉ đạo về việc thực hiện nhiệm vụ được phân công.</w:t>
      </w:r>
    </w:p>
    <w:p w:rsidR="00650439" w:rsidRPr="00650439" w:rsidRDefault="00650439" w:rsidP="00650439">
      <w:pPr>
        <w:shd w:val="clear" w:color="auto" w:fill="FFFFFF"/>
        <w:spacing w:before="120" w:after="0" w:line="234" w:lineRule="atLeast"/>
        <w:jc w:val="both"/>
        <w:rPr>
          <w:rFonts w:eastAsia="Times New Roman" w:cs="Times New Roman"/>
          <w:color w:val="000000"/>
          <w:szCs w:val="28"/>
        </w:rPr>
      </w:pPr>
      <w:r w:rsidRPr="00650439">
        <w:rPr>
          <w:rFonts w:eastAsia="Times New Roman" w:cs="Times New Roman"/>
          <w:color w:val="000000"/>
          <w:szCs w:val="28"/>
          <w:lang w:val="vi-VN"/>
        </w:rPr>
        <w:t>b) Giúp Trưởng Ban Chỉ đạo trực tiếp điều phối các hoạt động của Ban Chỉ đạo trong việc chỉ đạo triển khai, thực hiện Chương trình mục tiêu quốc gia xây dựng nông thôn mới giai đoạn 2016 - 2020.</w:t>
      </w:r>
    </w:p>
    <w:p w:rsidR="00650439" w:rsidRPr="00650439" w:rsidRDefault="00650439" w:rsidP="00650439">
      <w:pPr>
        <w:shd w:val="clear" w:color="auto" w:fill="FFFFFF"/>
        <w:spacing w:before="120" w:after="0" w:line="234" w:lineRule="atLeast"/>
        <w:jc w:val="both"/>
        <w:rPr>
          <w:rFonts w:eastAsia="Times New Roman" w:cs="Times New Roman"/>
          <w:color w:val="000000"/>
          <w:szCs w:val="28"/>
        </w:rPr>
      </w:pPr>
      <w:r w:rsidRPr="00650439">
        <w:rPr>
          <w:rFonts w:eastAsia="Times New Roman" w:cs="Times New Roman"/>
          <w:color w:val="000000"/>
          <w:szCs w:val="28"/>
          <w:lang w:val="vi-VN"/>
        </w:rPr>
        <w:t>c) Tham mưu cho Trưởng Ban Chỉ đạo đề xuất với Chính phủ, Thủ tướng Chính phủ rà soát, sửa đổi, bổ sung cơ ch</w:t>
      </w:r>
      <w:r w:rsidRPr="00650439">
        <w:rPr>
          <w:rFonts w:eastAsia="Times New Roman" w:cs="Times New Roman"/>
          <w:color w:val="000000"/>
          <w:szCs w:val="28"/>
        </w:rPr>
        <w:t>ế</w:t>
      </w:r>
      <w:r w:rsidRPr="00650439">
        <w:rPr>
          <w:rFonts w:eastAsia="Times New Roman" w:cs="Times New Roman"/>
          <w:color w:val="000000"/>
          <w:szCs w:val="28"/>
          <w:lang w:val="vi-VN"/>
        </w:rPr>
        <w:t>, chính sách đ</w:t>
      </w:r>
      <w:r w:rsidRPr="00650439">
        <w:rPr>
          <w:rFonts w:eastAsia="Times New Roman" w:cs="Times New Roman"/>
          <w:color w:val="000000"/>
          <w:szCs w:val="28"/>
        </w:rPr>
        <w:t>ể </w:t>
      </w:r>
      <w:r w:rsidRPr="00650439">
        <w:rPr>
          <w:rFonts w:eastAsia="Times New Roman" w:cs="Times New Roman"/>
          <w:color w:val="000000"/>
          <w:szCs w:val="28"/>
          <w:lang w:val="vi-VN"/>
        </w:rPr>
        <w:t>thực hiện Chương trình mục tiêu quốc gia xây dựng nông thôn mới giai đoạn 2016 - 2020.</w:t>
      </w:r>
    </w:p>
    <w:p w:rsidR="00650439" w:rsidRPr="00650439" w:rsidRDefault="00650439" w:rsidP="00650439">
      <w:pPr>
        <w:shd w:val="clear" w:color="auto" w:fill="FFFFFF"/>
        <w:spacing w:before="120" w:after="0" w:line="234" w:lineRule="atLeast"/>
        <w:jc w:val="both"/>
        <w:rPr>
          <w:rFonts w:eastAsia="Times New Roman" w:cs="Times New Roman"/>
          <w:color w:val="000000"/>
          <w:szCs w:val="28"/>
        </w:rPr>
      </w:pPr>
      <w:r w:rsidRPr="00650439">
        <w:rPr>
          <w:rFonts w:eastAsia="Times New Roman" w:cs="Times New Roman"/>
          <w:color w:val="000000"/>
          <w:szCs w:val="28"/>
          <w:lang w:val="vi-VN"/>
        </w:rPr>
        <w:lastRenderedPageBreak/>
        <w:t>d) Kiểm tra, báo cáo Trưởng Ban Chỉ đạo về sự phối hợp g</w:t>
      </w:r>
      <w:r w:rsidRPr="00650439">
        <w:rPr>
          <w:rFonts w:eastAsia="Times New Roman" w:cs="Times New Roman"/>
          <w:color w:val="000000"/>
          <w:szCs w:val="28"/>
        </w:rPr>
        <w:t>i</w:t>
      </w:r>
      <w:r w:rsidRPr="00650439">
        <w:rPr>
          <w:rFonts w:eastAsia="Times New Roman" w:cs="Times New Roman"/>
          <w:color w:val="000000"/>
          <w:szCs w:val="28"/>
          <w:lang w:val="vi-VN"/>
        </w:rPr>
        <w:t>ữa các bộ, ngành, địa phương và các tổ chức có liên quan trong việc tổ chức thực hiện Chương trình mục tiêu quốc gia xây dựng nông thôn mới giai đoạn 2016 - 2020.</w:t>
      </w:r>
    </w:p>
    <w:p w:rsidR="00650439" w:rsidRPr="00650439" w:rsidRDefault="00650439" w:rsidP="00650439">
      <w:pPr>
        <w:shd w:val="clear" w:color="auto" w:fill="FFFFFF"/>
        <w:spacing w:before="120" w:after="0" w:line="234" w:lineRule="atLeast"/>
        <w:jc w:val="both"/>
        <w:rPr>
          <w:rFonts w:eastAsia="Times New Roman" w:cs="Times New Roman"/>
          <w:color w:val="000000"/>
          <w:szCs w:val="28"/>
        </w:rPr>
      </w:pPr>
      <w:r w:rsidRPr="00650439">
        <w:rPr>
          <w:rFonts w:eastAsia="Times New Roman" w:cs="Times New Roman"/>
          <w:color w:val="000000"/>
          <w:szCs w:val="28"/>
          <w:lang w:val="vi-VN"/>
        </w:rPr>
        <w:t>đ) Thừa ủy quyền Trưởng Ban Chỉ đạo xử lý các công việc thường xuyên của Ban Chỉ đạo liên quan đến các nhiệm vụ của Chương trình mục tiêu quốc gia xây dựng nông thôn mới giai đoạn 2016 - 2020.</w:t>
      </w:r>
    </w:p>
    <w:p w:rsidR="00650439" w:rsidRPr="00650439" w:rsidRDefault="00650439" w:rsidP="00650439">
      <w:pPr>
        <w:shd w:val="clear" w:color="auto" w:fill="FFFFFF"/>
        <w:spacing w:before="120" w:after="0" w:line="234" w:lineRule="atLeast"/>
        <w:jc w:val="both"/>
        <w:rPr>
          <w:rFonts w:eastAsia="Times New Roman" w:cs="Times New Roman"/>
          <w:color w:val="000000"/>
          <w:szCs w:val="28"/>
        </w:rPr>
      </w:pPr>
      <w:r w:rsidRPr="00650439">
        <w:rPr>
          <w:rFonts w:eastAsia="Times New Roman" w:cs="Times New Roman"/>
          <w:color w:val="000000"/>
          <w:szCs w:val="28"/>
          <w:lang w:val="vi-VN"/>
        </w:rPr>
        <w:t>e) Chủ trì tổ chức các cuộc họp định kỳ và đột xuất theo sự phân công của Trưởng Ban Chỉ đạo.</w:t>
      </w:r>
    </w:p>
    <w:p w:rsidR="00650439" w:rsidRPr="00650439" w:rsidRDefault="00650439" w:rsidP="00650439">
      <w:pPr>
        <w:shd w:val="clear" w:color="auto" w:fill="FFFFFF"/>
        <w:spacing w:before="120" w:after="0" w:line="234" w:lineRule="atLeast"/>
        <w:jc w:val="both"/>
        <w:rPr>
          <w:rFonts w:eastAsia="Times New Roman" w:cs="Times New Roman"/>
          <w:color w:val="000000"/>
          <w:szCs w:val="28"/>
        </w:rPr>
      </w:pPr>
      <w:r w:rsidRPr="00650439">
        <w:rPr>
          <w:rFonts w:eastAsia="Times New Roman" w:cs="Times New Roman"/>
          <w:color w:val="000000"/>
          <w:szCs w:val="28"/>
          <w:lang w:val="vi-VN"/>
        </w:rPr>
        <w:t>g) Thực hiện chế độ báo cáo trực tiếp với Trưởng Ban Chỉ đạo về kết quả thực hiện Chương trình mục tiêu quốc gia xây dựng nông thôn mới giai đoạn 2016 - 2020.</w:t>
      </w:r>
    </w:p>
    <w:p w:rsidR="00650439" w:rsidRPr="00650439" w:rsidRDefault="00650439" w:rsidP="00650439">
      <w:pPr>
        <w:shd w:val="clear" w:color="auto" w:fill="FFFFFF"/>
        <w:spacing w:before="120" w:after="0" w:line="234" w:lineRule="atLeast"/>
        <w:jc w:val="both"/>
        <w:rPr>
          <w:rFonts w:eastAsia="Times New Roman" w:cs="Times New Roman"/>
          <w:color w:val="000000"/>
          <w:szCs w:val="28"/>
        </w:rPr>
      </w:pPr>
      <w:r w:rsidRPr="00650439">
        <w:rPr>
          <w:rFonts w:eastAsia="Times New Roman" w:cs="Times New Roman"/>
          <w:color w:val="000000"/>
          <w:szCs w:val="28"/>
          <w:lang w:val="vi-VN"/>
        </w:rPr>
        <w:t>2. Phó trưởng Ban Chỉ đạo - Bộ trưởng Bộ Lao động - Thương b</w:t>
      </w:r>
      <w:r w:rsidRPr="00650439">
        <w:rPr>
          <w:rFonts w:eastAsia="Times New Roman" w:cs="Times New Roman"/>
          <w:color w:val="000000"/>
          <w:szCs w:val="28"/>
        </w:rPr>
        <w:t>i</w:t>
      </w:r>
      <w:r w:rsidRPr="00650439">
        <w:rPr>
          <w:rFonts w:eastAsia="Times New Roman" w:cs="Times New Roman"/>
          <w:color w:val="000000"/>
          <w:szCs w:val="28"/>
          <w:lang w:val="vi-VN"/>
        </w:rPr>
        <w:t>nh và Xã hội</w:t>
      </w:r>
    </w:p>
    <w:p w:rsidR="00650439" w:rsidRPr="00650439" w:rsidRDefault="00650439" w:rsidP="00650439">
      <w:pPr>
        <w:shd w:val="clear" w:color="auto" w:fill="FFFFFF"/>
        <w:spacing w:before="120" w:after="0" w:line="234" w:lineRule="atLeast"/>
        <w:jc w:val="both"/>
        <w:rPr>
          <w:rFonts w:eastAsia="Times New Roman" w:cs="Times New Roman"/>
          <w:color w:val="000000"/>
          <w:szCs w:val="28"/>
        </w:rPr>
      </w:pPr>
      <w:r w:rsidRPr="00650439">
        <w:rPr>
          <w:rFonts w:eastAsia="Times New Roman" w:cs="Times New Roman"/>
          <w:color w:val="000000"/>
          <w:szCs w:val="28"/>
          <w:lang w:val="vi-VN"/>
        </w:rPr>
        <w:t>a) Chịu trách nhiệm trước Trưởng Ban Chỉ đạo về việc thực hiện nhiệm vụ được phân công.</w:t>
      </w:r>
    </w:p>
    <w:p w:rsidR="00650439" w:rsidRPr="00650439" w:rsidRDefault="00650439" w:rsidP="00650439">
      <w:pPr>
        <w:shd w:val="clear" w:color="auto" w:fill="FFFFFF"/>
        <w:spacing w:before="120" w:after="0" w:line="234" w:lineRule="atLeast"/>
        <w:jc w:val="both"/>
        <w:rPr>
          <w:rFonts w:eastAsia="Times New Roman" w:cs="Times New Roman"/>
          <w:color w:val="000000"/>
          <w:szCs w:val="28"/>
        </w:rPr>
      </w:pPr>
      <w:r w:rsidRPr="00650439">
        <w:rPr>
          <w:rFonts w:eastAsia="Times New Roman" w:cs="Times New Roman"/>
          <w:color w:val="000000"/>
          <w:szCs w:val="28"/>
          <w:lang w:val="vi-VN"/>
        </w:rPr>
        <w:t>b) Giúp Trưởng Ban Chỉ đạo trực tiếp điều phối các hoạt động của Ban Chỉ đạo trong việc chỉ đạo triển khai, thực hiện Chương trình mục tiêu quốc gia giảm nghèo bền vững giai đoạn 2016 - 2020 và Nghị quyết 80.</w:t>
      </w:r>
    </w:p>
    <w:p w:rsidR="00650439" w:rsidRPr="00650439" w:rsidRDefault="00650439" w:rsidP="00650439">
      <w:pPr>
        <w:shd w:val="clear" w:color="auto" w:fill="FFFFFF"/>
        <w:spacing w:before="120" w:after="0" w:line="234" w:lineRule="atLeast"/>
        <w:jc w:val="both"/>
        <w:rPr>
          <w:rFonts w:eastAsia="Times New Roman" w:cs="Times New Roman"/>
          <w:color w:val="000000"/>
          <w:szCs w:val="28"/>
        </w:rPr>
      </w:pPr>
      <w:r w:rsidRPr="00650439">
        <w:rPr>
          <w:rFonts w:eastAsia="Times New Roman" w:cs="Times New Roman"/>
          <w:color w:val="000000"/>
          <w:szCs w:val="28"/>
          <w:lang w:val="vi-VN"/>
        </w:rPr>
        <w:t>c) Tham mưu cho Trưởng Ban Ch</w:t>
      </w:r>
      <w:r w:rsidRPr="00650439">
        <w:rPr>
          <w:rFonts w:eastAsia="Times New Roman" w:cs="Times New Roman"/>
          <w:color w:val="000000"/>
          <w:szCs w:val="28"/>
        </w:rPr>
        <w:t>ỉ </w:t>
      </w:r>
      <w:r w:rsidRPr="00650439">
        <w:rPr>
          <w:rFonts w:eastAsia="Times New Roman" w:cs="Times New Roman"/>
          <w:color w:val="000000"/>
          <w:szCs w:val="28"/>
          <w:lang w:val="vi-VN"/>
        </w:rPr>
        <w:t>đạo đề xuất với Chính phủ, Thủ tướng Chính phủ rà soát, sửa đổi, bổ sung cơ chế chính sách để thực hiện Chương trình mục tiêu quốc gia giảm nghèo bền vững giai đoạn 2016 - 2020 và Nghị quyết 80.</w:t>
      </w:r>
    </w:p>
    <w:p w:rsidR="00650439" w:rsidRPr="00650439" w:rsidRDefault="00650439" w:rsidP="00650439">
      <w:pPr>
        <w:shd w:val="clear" w:color="auto" w:fill="FFFFFF"/>
        <w:spacing w:before="120" w:after="0" w:line="234" w:lineRule="atLeast"/>
        <w:jc w:val="both"/>
        <w:rPr>
          <w:rFonts w:eastAsia="Times New Roman" w:cs="Times New Roman"/>
          <w:color w:val="000000"/>
          <w:szCs w:val="28"/>
        </w:rPr>
      </w:pPr>
      <w:r w:rsidRPr="00650439">
        <w:rPr>
          <w:rFonts w:eastAsia="Times New Roman" w:cs="Times New Roman"/>
          <w:color w:val="000000"/>
          <w:szCs w:val="28"/>
          <w:lang w:val="vi-VN"/>
        </w:rPr>
        <w:t>d) Kiểm tra, báo cáo Trưởng Ban Chỉ đạo về sự ph</w:t>
      </w:r>
      <w:r w:rsidRPr="00650439">
        <w:rPr>
          <w:rFonts w:eastAsia="Times New Roman" w:cs="Times New Roman"/>
          <w:color w:val="000000"/>
          <w:szCs w:val="28"/>
        </w:rPr>
        <w:t>ố</w:t>
      </w:r>
      <w:r w:rsidRPr="00650439">
        <w:rPr>
          <w:rFonts w:eastAsia="Times New Roman" w:cs="Times New Roman"/>
          <w:color w:val="000000"/>
          <w:szCs w:val="28"/>
          <w:lang w:val="vi-VN"/>
        </w:rPr>
        <w:t>i hợp giữa các bộ, ngành, địa phương và các tổ chức có liên quan trong việc tổ chức thực hiện Chương trình mục tiêu quốc gia giảm nghèo bền vững giai đoạn 2016 - 2020 và Nghị quyết 80.</w:t>
      </w:r>
    </w:p>
    <w:p w:rsidR="00650439" w:rsidRPr="00650439" w:rsidRDefault="00650439" w:rsidP="00650439">
      <w:pPr>
        <w:shd w:val="clear" w:color="auto" w:fill="FFFFFF"/>
        <w:spacing w:before="120" w:after="0" w:line="234" w:lineRule="atLeast"/>
        <w:jc w:val="both"/>
        <w:rPr>
          <w:rFonts w:eastAsia="Times New Roman" w:cs="Times New Roman"/>
          <w:color w:val="000000"/>
          <w:szCs w:val="28"/>
        </w:rPr>
      </w:pPr>
      <w:r w:rsidRPr="00650439">
        <w:rPr>
          <w:rFonts w:eastAsia="Times New Roman" w:cs="Times New Roman"/>
          <w:color w:val="000000"/>
          <w:szCs w:val="28"/>
          <w:lang w:val="vi-VN"/>
        </w:rPr>
        <w:t>đ) Thừa ủy quyền Trưởng Ban Chỉ đạo xử lý các công việc thường xuyên của Ban Chỉ đạo liên quan đến các nhiệm vụ của Chương trình mục t</w:t>
      </w:r>
      <w:r w:rsidRPr="00650439">
        <w:rPr>
          <w:rFonts w:eastAsia="Times New Roman" w:cs="Times New Roman"/>
          <w:color w:val="000000"/>
          <w:szCs w:val="28"/>
        </w:rPr>
        <w:t>i</w:t>
      </w:r>
      <w:r w:rsidRPr="00650439">
        <w:rPr>
          <w:rFonts w:eastAsia="Times New Roman" w:cs="Times New Roman"/>
          <w:color w:val="000000"/>
          <w:szCs w:val="28"/>
          <w:lang w:val="vi-VN"/>
        </w:rPr>
        <w:t>êu quốc gia giảm nghèo bền vững giai đoạn 2016 - 2020 và Nghị quyết 80.</w:t>
      </w:r>
    </w:p>
    <w:p w:rsidR="00650439" w:rsidRPr="00650439" w:rsidRDefault="00650439" w:rsidP="00650439">
      <w:pPr>
        <w:shd w:val="clear" w:color="auto" w:fill="FFFFFF"/>
        <w:spacing w:before="120" w:after="0" w:line="234" w:lineRule="atLeast"/>
        <w:jc w:val="both"/>
        <w:rPr>
          <w:rFonts w:eastAsia="Times New Roman" w:cs="Times New Roman"/>
          <w:color w:val="000000"/>
          <w:szCs w:val="28"/>
        </w:rPr>
      </w:pPr>
      <w:r w:rsidRPr="00650439">
        <w:rPr>
          <w:rFonts w:eastAsia="Times New Roman" w:cs="Times New Roman"/>
          <w:color w:val="000000"/>
          <w:szCs w:val="28"/>
          <w:lang w:val="vi-VN"/>
        </w:rPr>
        <w:t>e) Chủ trì tổ chức các cuộc họp định kỳ và đột xuất theo sự phân công của Trư</w:t>
      </w:r>
      <w:r w:rsidRPr="00650439">
        <w:rPr>
          <w:rFonts w:eastAsia="Times New Roman" w:cs="Times New Roman"/>
          <w:color w:val="000000"/>
          <w:szCs w:val="28"/>
        </w:rPr>
        <w:t>ở</w:t>
      </w:r>
      <w:r w:rsidRPr="00650439">
        <w:rPr>
          <w:rFonts w:eastAsia="Times New Roman" w:cs="Times New Roman"/>
          <w:color w:val="000000"/>
          <w:szCs w:val="28"/>
          <w:lang w:val="vi-VN"/>
        </w:rPr>
        <w:t>ng Ban Chỉ đạo.</w:t>
      </w:r>
    </w:p>
    <w:p w:rsidR="00650439" w:rsidRPr="00650439" w:rsidRDefault="00650439" w:rsidP="00650439">
      <w:pPr>
        <w:shd w:val="clear" w:color="auto" w:fill="FFFFFF"/>
        <w:spacing w:before="120" w:after="0" w:line="234" w:lineRule="atLeast"/>
        <w:jc w:val="both"/>
        <w:rPr>
          <w:rFonts w:eastAsia="Times New Roman" w:cs="Times New Roman"/>
          <w:color w:val="000000"/>
          <w:szCs w:val="28"/>
        </w:rPr>
      </w:pPr>
      <w:r w:rsidRPr="00650439">
        <w:rPr>
          <w:rFonts w:eastAsia="Times New Roman" w:cs="Times New Roman"/>
          <w:color w:val="000000"/>
          <w:szCs w:val="28"/>
          <w:lang w:val="vi-VN"/>
        </w:rPr>
        <w:t>g) Thực hiện chế độ báo cáo trực t</w:t>
      </w:r>
      <w:r w:rsidRPr="00650439">
        <w:rPr>
          <w:rFonts w:eastAsia="Times New Roman" w:cs="Times New Roman"/>
          <w:color w:val="000000"/>
          <w:szCs w:val="28"/>
        </w:rPr>
        <w:t>i</w:t>
      </w:r>
      <w:r w:rsidRPr="00650439">
        <w:rPr>
          <w:rFonts w:eastAsia="Times New Roman" w:cs="Times New Roman"/>
          <w:color w:val="000000"/>
          <w:szCs w:val="28"/>
          <w:lang w:val="vi-VN"/>
        </w:rPr>
        <w:t>ếp với Trưởng Ban Chỉ đạo về kết quả thực hiện Chương trình mục tiêu quốc gia giảm nghèo b</w:t>
      </w:r>
      <w:r w:rsidRPr="00650439">
        <w:rPr>
          <w:rFonts w:eastAsia="Times New Roman" w:cs="Times New Roman"/>
          <w:color w:val="000000"/>
          <w:szCs w:val="28"/>
        </w:rPr>
        <w:t>ề</w:t>
      </w:r>
      <w:r w:rsidRPr="00650439">
        <w:rPr>
          <w:rFonts w:eastAsia="Times New Roman" w:cs="Times New Roman"/>
          <w:color w:val="000000"/>
          <w:szCs w:val="28"/>
          <w:lang w:val="vi-VN"/>
        </w:rPr>
        <w:t>n vững giai đoạn 2016 - 2020 và các nội </w:t>
      </w:r>
      <w:r w:rsidRPr="00650439">
        <w:rPr>
          <w:rFonts w:eastAsia="Times New Roman" w:cs="Times New Roman"/>
          <w:color w:val="000000"/>
          <w:szCs w:val="28"/>
        </w:rPr>
        <w:t>d</w:t>
      </w:r>
      <w:r w:rsidRPr="00650439">
        <w:rPr>
          <w:rFonts w:eastAsia="Times New Roman" w:cs="Times New Roman"/>
          <w:color w:val="000000"/>
          <w:szCs w:val="28"/>
          <w:lang w:val="vi-VN"/>
        </w:rPr>
        <w:t>ung tại Nghị quyết s</w:t>
      </w:r>
      <w:r w:rsidRPr="00650439">
        <w:rPr>
          <w:rFonts w:eastAsia="Times New Roman" w:cs="Times New Roman"/>
          <w:color w:val="000000"/>
          <w:szCs w:val="28"/>
        </w:rPr>
        <w:t>ố</w:t>
      </w:r>
      <w:r w:rsidRPr="00650439">
        <w:rPr>
          <w:rFonts w:eastAsia="Times New Roman" w:cs="Times New Roman"/>
          <w:color w:val="000000"/>
          <w:szCs w:val="28"/>
          <w:lang w:val="vi-VN"/>
        </w:rPr>
        <w:t> 80.</w:t>
      </w:r>
    </w:p>
    <w:p w:rsidR="00650439" w:rsidRPr="00650439" w:rsidRDefault="00650439" w:rsidP="00650439">
      <w:pPr>
        <w:shd w:val="clear" w:color="auto" w:fill="FFFFFF"/>
        <w:spacing w:after="0" w:line="234" w:lineRule="atLeast"/>
        <w:jc w:val="both"/>
        <w:rPr>
          <w:rFonts w:eastAsia="Times New Roman" w:cs="Times New Roman"/>
          <w:color w:val="000000"/>
          <w:szCs w:val="28"/>
        </w:rPr>
      </w:pPr>
      <w:bookmarkStart w:id="29" w:name="dieu_7"/>
      <w:r w:rsidRPr="00650439">
        <w:rPr>
          <w:rFonts w:eastAsia="Times New Roman" w:cs="Times New Roman"/>
          <w:b/>
          <w:bCs/>
          <w:color w:val="000000"/>
          <w:szCs w:val="28"/>
          <w:lang w:val="vi-VN"/>
        </w:rPr>
        <w:t>Điều 7</w:t>
      </w:r>
      <w:bookmarkEnd w:id="29"/>
      <w:r w:rsidRPr="00650439">
        <w:rPr>
          <w:rFonts w:eastAsia="Times New Roman" w:cs="Times New Roman"/>
          <w:b/>
          <w:bCs/>
          <w:color w:val="000000"/>
          <w:szCs w:val="28"/>
          <w:lang w:val="vi-VN"/>
        </w:rPr>
        <w:t>. </w:t>
      </w:r>
      <w:bookmarkStart w:id="30" w:name="dieu_7_name"/>
      <w:r w:rsidRPr="00650439">
        <w:rPr>
          <w:rFonts w:eastAsia="Times New Roman" w:cs="Times New Roman"/>
          <w:color w:val="000000"/>
          <w:szCs w:val="28"/>
          <w:lang w:val="vi-VN"/>
        </w:rPr>
        <w:t>Nhiệm vụ, quyền hạn của các Ủy viên Thường trực Ban Chỉ đạo</w:t>
      </w:r>
      <w:bookmarkEnd w:id="30"/>
    </w:p>
    <w:p w:rsidR="00650439" w:rsidRPr="00650439" w:rsidRDefault="00650439" w:rsidP="00650439">
      <w:pPr>
        <w:shd w:val="clear" w:color="auto" w:fill="FFFFFF"/>
        <w:spacing w:before="120" w:after="0" w:line="234" w:lineRule="atLeast"/>
        <w:jc w:val="both"/>
        <w:rPr>
          <w:rFonts w:eastAsia="Times New Roman" w:cs="Times New Roman"/>
          <w:color w:val="000000"/>
          <w:szCs w:val="28"/>
        </w:rPr>
      </w:pPr>
      <w:r w:rsidRPr="00650439">
        <w:rPr>
          <w:rFonts w:eastAsia="Times New Roman" w:cs="Times New Roman"/>
          <w:color w:val="000000"/>
          <w:szCs w:val="28"/>
          <w:lang w:val="vi-VN"/>
        </w:rPr>
        <w:t>1. Nhiệm vụ, quyền hạn chung của </w:t>
      </w:r>
      <w:r w:rsidRPr="00650439">
        <w:rPr>
          <w:rFonts w:eastAsia="Times New Roman" w:cs="Times New Roman"/>
          <w:color w:val="000000"/>
          <w:szCs w:val="28"/>
        </w:rPr>
        <w:t>Ủ</w:t>
      </w:r>
      <w:r w:rsidRPr="00650439">
        <w:rPr>
          <w:rFonts w:eastAsia="Times New Roman" w:cs="Times New Roman"/>
          <w:color w:val="000000"/>
          <w:szCs w:val="28"/>
          <w:lang w:val="vi-VN"/>
        </w:rPr>
        <w:t>y viên Thường trực Ban Chỉ đạo</w:t>
      </w:r>
    </w:p>
    <w:p w:rsidR="00650439" w:rsidRPr="00650439" w:rsidRDefault="00650439" w:rsidP="00650439">
      <w:pPr>
        <w:shd w:val="clear" w:color="auto" w:fill="FFFFFF"/>
        <w:spacing w:before="120" w:after="0" w:line="234" w:lineRule="atLeast"/>
        <w:jc w:val="both"/>
        <w:rPr>
          <w:rFonts w:eastAsia="Times New Roman" w:cs="Times New Roman"/>
          <w:color w:val="000000"/>
          <w:szCs w:val="28"/>
        </w:rPr>
      </w:pPr>
      <w:r w:rsidRPr="00650439">
        <w:rPr>
          <w:rFonts w:eastAsia="Times New Roman" w:cs="Times New Roman"/>
          <w:color w:val="000000"/>
          <w:szCs w:val="28"/>
          <w:lang w:val="vi-VN"/>
        </w:rPr>
        <w:t>a) Chịu trách nhiệm trước Trưởng Ban Chỉ đạo về việc thực hiện các nhiệm vụ được phân công.</w:t>
      </w:r>
    </w:p>
    <w:p w:rsidR="00650439" w:rsidRPr="00650439" w:rsidRDefault="00650439" w:rsidP="00650439">
      <w:pPr>
        <w:shd w:val="clear" w:color="auto" w:fill="FFFFFF"/>
        <w:spacing w:after="0" w:line="234" w:lineRule="atLeast"/>
        <w:jc w:val="both"/>
        <w:rPr>
          <w:rFonts w:eastAsia="Times New Roman" w:cs="Times New Roman"/>
          <w:color w:val="000000"/>
          <w:szCs w:val="28"/>
        </w:rPr>
      </w:pPr>
      <w:r w:rsidRPr="00650439">
        <w:rPr>
          <w:rFonts w:eastAsia="Times New Roman" w:cs="Times New Roman"/>
          <w:color w:val="000000"/>
          <w:szCs w:val="28"/>
          <w:lang w:val="vi-VN"/>
        </w:rPr>
        <w:lastRenderedPageBreak/>
        <w:t>b) Tham mưu cho Trưởng Ban Chỉ đạo đề xuất với Chính phủ, Thủ tướng Chính phủ cơ ch</w:t>
      </w:r>
      <w:r w:rsidRPr="00650439">
        <w:rPr>
          <w:rFonts w:eastAsia="Times New Roman" w:cs="Times New Roman"/>
          <w:color w:val="000000"/>
          <w:szCs w:val="28"/>
        </w:rPr>
        <w:t>ế</w:t>
      </w:r>
      <w:r w:rsidRPr="00650439">
        <w:rPr>
          <w:rFonts w:eastAsia="Times New Roman" w:cs="Times New Roman"/>
          <w:color w:val="000000"/>
          <w:szCs w:val="28"/>
          <w:lang w:val="vi-VN"/>
        </w:rPr>
        <w:t> chính sách theo chức năng của bộ, ngành được quy định tại Quyết định số</w:t>
      </w:r>
      <w:hyperlink r:id="rId8" w:tgtFrame="_blank" w:history="1">
        <w:r w:rsidRPr="00650439">
          <w:rPr>
            <w:rFonts w:eastAsia="Times New Roman" w:cs="Times New Roman"/>
            <w:color w:val="0E70C3"/>
            <w:szCs w:val="28"/>
            <w:lang w:val="vi-VN"/>
          </w:rPr>
          <w:t> 1600/QĐ-TTg</w:t>
        </w:r>
      </w:hyperlink>
      <w:r w:rsidRPr="00650439">
        <w:rPr>
          <w:rFonts w:eastAsia="Times New Roman" w:cs="Times New Roman"/>
          <w:color w:val="000000"/>
          <w:szCs w:val="28"/>
          <w:lang w:val="vi-VN"/>
        </w:rPr>
        <w:t> ngày 16 tháng 8 năm 2016 của Thủ tướng Chính phủ phê duyệt Chương trình mục tiêu quốc gia xây dựng nông thôn mới giai đoạn 2016 - 2020, Quyết định số</w:t>
      </w:r>
      <w:hyperlink r:id="rId9" w:tgtFrame="_blank" w:history="1">
        <w:r w:rsidRPr="00650439">
          <w:rPr>
            <w:rFonts w:eastAsia="Times New Roman" w:cs="Times New Roman"/>
            <w:color w:val="0E70C3"/>
            <w:szCs w:val="28"/>
            <w:lang w:val="vi-VN"/>
          </w:rPr>
          <w:t> 1722/QĐ-TTg</w:t>
        </w:r>
      </w:hyperlink>
      <w:r w:rsidRPr="00650439">
        <w:rPr>
          <w:rFonts w:eastAsia="Times New Roman" w:cs="Times New Roman"/>
          <w:color w:val="000000"/>
          <w:szCs w:val="28"/>
          <w:lang w:val="vi-VN"/>
        </w:rPr>
        <w:t> ngày 02 tháng 9 năm 2016 của Thủ tướng Chính phủ phê duyệt Chương trình mục tiêu quốc gia giảm nghèo bền vững giai đoạn 2016 - 2020 và Nghị quyết 80.</w:t>
      </w:r>
    </w:p>
    <w:p w:rsidR="00650439" w:rsidRPr="00650439" w:rsidRDefault="00650439" w:rsidP="00650439">
      <w:pPr>
        <w:shd w:val="clear" w:color="auto" w:fill="FFFFFF"/>
        <w:spacing w:before="120" w:after="0" w:line="234" w:lineRule="atLeast"/>
        <w:jc w:val="both"/>
        <w:rPr>
          <w:rFonts w:eastAsia="Times New Roman" w:cs="Times New Roman"/>
          <w:color w:val="000000"/>
          <w:szCs w:val="28"/>
        </w:rPr>
      </w:pPr>
      <w:r w:rsidRPr="00650439">
        <w:rPr>
          <w:rFonts w:eastAsia="Times New Roman" w:cs="Times New Roman"/>
          <w:color w:val="000000"/>
          <w:szCs w:val="28"/>
          <w:lang w:val="vi-VN"/>
        </w:rPr>
        <w:t>c) Theo dõi, giám sát và đánh giá kết quả thực hiện các chương trình mục tiêu quốc gia giai đoạn 2016 - 2020 và các chính sách về giảm nghèo theo nhiệm vụ được phân công.</w:t>
      </w:r>
    </w:p>
    <w:p w:rsidR="00650439" w:rsidRPr="00650439" w:rsidRDefault="00650439" w:rsidP="00650439">
      <w:pPr>
        <w:shd w:val="clear" w:color="auto" w:fill="FFFFFF"/>
        <w:spacing w:before="120" w:after="0" w:line="234" w:lineRule="atLeast"/>
        <w:jc w:val="both"/>
        <w:rPr>
          <w:rFonts w:eastAsia="Times New Roman" w:cs="Times New Roman"/>
          <w:color w:val="000000"/>
          <w:szCs w:val="28"/>
        </w:rPr>
      </w:pPr>
      <w:r w:rsidRPr="00650439">
        <w:rPr>
          <w:rFonts w:eastAsia="Times New Roman" w:cs="Times New Roman"/>
          <w:color w:val="000000"/>
          <w:szCs w:val="28"/>
          <w:lang w:val="vi-VN"/>
        </w:rPr>
        <w:t>d) Tham mưu giúp Thủ trưởng cơ quan triển khai các nhiệm vụ, hoạt động do Trưởng Ban Chỉ đạo phân công về quản lý, điều hành các chương trình mục t</w:t>
      </w:r>
      <w:r w:rsidRPr="00650439">
        <w:rPr>
          <w:rFonts w:eastAsia="Times New Roman" w:cs="Times New Roman"/>
          <w:color w:val="000000"/>
          <w:szCs w:val="28"/>
        </w:rPr>
        <w:t>iê</w:t>
      </w:r>
      <w:r w:rsidRPr="00650439">
        <w:rPr>
          <w:rFonts w:eastAsia="Times New Roman" w:cs="Times New Roman"/>
          <w:color w:val="000000"/>
          <w:szCs w:val="28"/>
          <w:lang w:val="vi-VN"/>
        </w:rPr>
        <w:t>u quốc gia giai đoạn 2016 - 2020 và Nghị quyết 80.</w:t>
      </w:r>
    </w:p>
    <w:p w:rsidR="00650439" w:rsidRPr="00650439" w:rsidRDefault="00650439" w:rsidP="00650439">
      <w:pPr>
        <w:shd w:val="clear" w:color="auto" w:fill="FFFFFF"/>
        <w:spacing w:before="120" w:after="0" w:line="234" w:lineRule="atLeast"/>
        <w:jc w:val="both"/>
        <w:rPr>
          <w:rFonts w:eastAsia="Times New Roman" w:cs="Times New Roman"/>
          <w:color w:val="000000"/>
          <w:szCs w:val="28"/>
        </w:rPr>
      </w:pPr>
      <w:r w:rsidRPr="00650439">
        <w:rPr>
          <w:rFonts w:eastAsia="Times New Roman" w:cs="Times New Roman"/>
          <w:color w:val="000000"/>
          <w:szCs w:val="28"/>
          <w:lang w:val="vi-VN"/>
        </w:rPr>
        <w:t>2. Nhiệm vụ, quyền hạn cụ thể của </w:t>
      </w:r>
      <w:r w:rsidRPr="00650439">
        <w:rPr>
          <w:rFonts w:eastAsia="Times New Roman" w:cs="Times New Roman"/>
          <w:color w:val="000000"/>
          <w:szCs w:val="28"/>
        </w:rPr>
        <w:t>Ủ</w:t>
      </w:r>
      <w:r w:rsidRPr="00650439">
        <w:rPr>
          <w:rFonts w:eastAsia="Times New Roman" w:cs="Times New Roman"/>
          <w:color w:val="000000"/>
          <w:szCs w:val="28"/>
          <w:lang w:val="vi-VN"/>
        </w:rPr>
        <w:t>y viên Thường trực Ban Chỉ đạo</w:t>
      </w:r>
    </w:p>
    <w:p w:rsidR="00650439" w:rsidRPr="00650439" w:rsidRDefault="00650439" w:rsidP="00650439">
      <w:pPr>
        <w:shd w:val="clear" w:color="auto" w:fill="FFFFFF"/>
        <w:spacing w:before="120" w:after="0" w:line="234" w:lineRule="atLeast"/>
        <w:jc w:val="both"/>
        <w:rPr>
          <w:rFonts w:eastAsia="Times New Roman" w:cs="Times New Roman"/>
          <w:color w:val="000000"/>
          <w:szCs w:val="28"/>
        </w:rPr>
      </w:pPr>
      <w:r w:rsidRPr="00650439">
        <w:rPr>
          <w:rFonts w:eastAsia="Times New Roman" w:cs="Times New Roman"/>
          <w:color w:val="000000"/>
          <w:szCs w:val="28"/>
          <w:lang w:val="vi-VN"/>
        </w:rPr>
        <w:t>a) Bộ trưởng, Chủ nhiệm Ủy ban Dân tộc:</w:t>
      </w:r>
    </w:p>
    <w:p w:rsidR="00650439" w:rsidRPr="00650439" w:rsidRDefault="00650439" w:rsidP="00650439">
      <w:pPr>
        <w:shd w:val="clear" w:color="auto" w:fill="FFFFFF"/>
        <w:spacing w:before="120" w:after="0" w:line="234" w:lineRule="atLeast"/>
        <w:jc w:val="both"/>
        <w:rPr>
          <w:rFonts w:eastAsia="Times New Roman" w:cs="Times New Roman"/>
          <w:color w:val="000000"/>
          <w:szCs w:val="28"/>
        </w:rPr>
      </w:pPr>
      <w:r w:rsidRPr="00650439">
        <w:rPr>
          <w:rFonts w:eastAsia="Times New Roman" w:cs="Times New Roman"/>
          <w:color w:val="000000"/>
          <w:szCs w:val="28"/>
          <w:lang w:val="vi-VN"/>
        </w:rPr>
        <w:t>- Giúp Trưởng Ban Chỉ đạo trực tiếp điều phối các hoạt động của Ban Chỉ đạo trong việc chỉ đạo triển khai, thực hiện Chương trình 135 (dự án thành phần thuộc Chương trình mục tiêu quốc gia giảm nghèo bền vững giai đoạn 2016 - 2020).</w:t>
      </w:r>
    </w:p>
    <w:p w:rsidR="00650439" w:rsidRPr="00650439" w:rsidRDefault="00650439" w:rsidP="00650439">
      <w:pPr>
        <w:shd w:val="clear" w:color="auto" w:fill="FFFFFF"/>
        <w:spacing w:before="120" w:after="0" w:line="234" w:lineRule="atLeast"/>
        <w:jc w:val="both"/>
        <w:rPr>
          <w:rFonts w:eastAsia="Times New Roman" w:cs="Times New Roman"/>
          <w:color w:val="000000"/>
          <w:szCs w:val="28"/>
        </w:rPr>
      </w:pPr>
      <w:r w:rsidRPr="00650439">
        <w:rPr>
          <w:rFonts w:eastAsia="Times New Roman" w:cs="Times New Roman"/>
          <w:color w:val="000000"/>
          <w:szCs w:val="28"/>
          <w:lang w:val="vi-VN"/>
        </w:rPr>
        <w:t>- Tham mưu cho Trưởng Ban Chỉ đạo đề xuất với Chính phủ, Thủ tướng Chính phủ rà soát, sửa đổi, bổ sung cơ chế chính sách để thực hiện Chương trình 135.</w:t>
      </w:r>
    </w:p>
    <w:p w:rsidR="00650439" w:rsidRPr="00650439" w:rsidRDefault="00650439" w:rsidP="00650439">
      <w:pPr>
        <w:shd w:val="clear" w:color="auto" w:fill="FFFFFF"/>
        <w:spacing w:before="120" w:after="0" w:line="234" w:lineRule="atLeast"/>
        <w:jc w:val="both"/>
        <w:rPr>
          <w:rFonts w:eastAsia="Times New Roman" w:cs="Times New Roman"/>
          <w:color w:val="000000"/>
          <w:szCs w:val="28"/>
        </w:rPr>
      </w:pPr>
      <w:r w:rsidRPr="00650439">
        <w:rPr>
          <w:rFonts w:eastAsia="Times New Roman" w:cs="Times New Roman"/>
          <w:color w:val="000000"/>
          <w:szCs w:val="28"/>
          <w:lang w:val="vi-VN"/>
        </w:rPr>
        <w:t>- Thực hiện chế độ báo cáo trực tiếp với Trưởng Ban Chỉ đạo về kết quả thực hiện Chương trình 135.</w:t>
      </w:r>
    </w:p>
    <w:p w:rsidR="00650439" w:rsidRPr="00650439" w:rsidRDefault="00650439" w:rsidP="00650439">
      <w:pPr>
        <w:shd w:val="clear" w:color="auto" w:fill="FFFFFF"/>
        <w:spacing w:before="120" w:after="0" w:line="234" w:lineRule="atLeast"/>
        <w:jc w:val="both"/>
        <w:rPr>
          <w:rFonts w:eastAsia="Times New Roman" w:cs="Times New Roman"/>
          <w:color w:val="000000"/>
          <w:szCs w:val="28"/>
        </w:rPr>
      </w:pPr>
      <w:r w:rsidRPr="00650439">
        <w:rPr>
          <w:rFonts w:eastAsia="Times New Roman" w:cs="Times New Roman"/>
          <w:color w:val="000000"/>
          <w:szCs w:val="28"/>
          <w:lang w:val="vi-VN"/>
        </w:rPr>
        <w:t>b) Thứ trưởng Bộ Kế hoạch và Đầu tư:</w:t>
      </w:r>
    </w:p>
    <w:p w:rsidR="00650439" w:rsidRPr="00650439" w:rsidRDefault="00650439" w:rsidP="00650439">
      <w:pPr>
        <w:shd w:val="clear" w:color="auto" w:fill="FFFFFF"/>
        <w:spacing w:before="120" w:after="0" w:line="234" w:lineRule="atLeast"/>
        <w:jc w:val="both"/>
        <w:rPr>
          <w:rFonts w:eastAsia="Times New Roman" w:cs="Times New Roman"/>
          <w:color w:val="000000"/>
          <w:szCs w:val="28"/>
        </w:rPr>
      </w:pPr>
      <w:r w:rsidRPr="00650439">
        <w:rPr>
          <w:rFonts w:eastAsia="Times New Roman" w:cs="Times New Roman"/>
          <w:color w:val="000000"/>
          <w:szCs w:val="28"/>
          <w:lang w:val="vi-VN"/>
        </w:rPr>
        <w:t>- Đề xuất cơ chế, chính sách về quản lý, điều hành thực hiện các chương trình mục tiêu quốc gia giai đoạn 2016 - 2020; cơ chế, chính sách quản lý và sử dụng nguồn vốn đầu tư công thực hiện các chương trình mục tiêu quốc gia giai đoạn 2016 - 2020, các chính sách hỗ trợ giảm nghèo.</w:t>
      </w:r>
    </w:p>
    <w:p w:rsidR="00650439" w:rsidRPr="00650439" w:rsidRDefault="00650439" w:rsidP="00650439">
      <w:pPr>
        <w:shd w:val="clear" w:color="auto" w:fill="FFFFFF"/>
        <w:spacing w:before="120" w:after="0" w:line="234" w:lineRule="atLeast"/>
        <w:jc w:val="both"/>
        <w:rPr>
          <w:rFonts w:eastAsia="Times New Roman" w:cs="Times New Roman"/>
          <w:color w:val="000000"/>
          <w:szCs w:val="28"/>
        </w:rPr>
      </w:pPr>
      <w:r w:rsidRPr="00650439">
        <w:rPr>
          <w:rFonts w:eastAsia="Times New Roman" w:cs="Times New Roman"/>
          <w:color w:val="000000"/>
          <w:szCs w:val="28"/>
          <w:lang w:val="vi-VN"/>
        </w:rPr>
        <w:t>- Giúp Trưởng Ban Chỉ đạo chỉ đạo việc quản lý chung các chương trình mục tiêu quốc gia giai đoạn 2016 - 2020; tổng hợp kế hoạch và nguồn vốn ngân sách tr</w:t>
      </w:r>
      <w:r w:rsidRPr="00650439">
        <w:rPr>
          <w:rFonts w:eastAsia="Times New Roman" w:cs="Times New Roman"/>
          <w:color w:val="000000"/>
          <w:szCs w:val="28"/>
        </w:rPr>
        <w:t>u</w:t>
      </w:r>
      <w:r w:rsidRPr="00650439">
        <w:rPr>
          <w:rFonts w:eastAsia="Times New Roman" w:cs="Times New Roman"/>
          <w:color w:val="000000"/>
          <w:szCs w:val="28"/>
          <w:lang w:val="vi-VN"/>
        </w:rPr>
        <w:t>ng ương thực hiện các chương trình mục tiêu quốc gia báo cáo Ban Chỉ đạo, Thủ tướng Chính phủ.</w:t>
      </w:r>
    </w:p>
    <w:p w:rsidR="00650439" w:rsidRPr="00650439" w:rsidRDefault="00650439" w:rsidP="00650439">
      <w:pPr>
        <w:shd w:val="clear" w:color="auto" w:fill="FFFFFF"/>
        <w:spacing w:before="120" w:after="0" w:line="234" w:lineRule="atLeast"/>
        <w:jc w:val="both"/>
        <w:rPr>
          <w:rFonts w:eastAsia="Times New Roman" w:cs="Times New Roman"/>
          <w:color w:val="000000"/>
          <w:szCs w:val="28"/>
        </w:rPr>
      </w:pPr>
      <w:r w:rsidRPr="00650439">
        <w:rPr>
          <w:rFonts w:eastAsia="Times New Roman" w:cs="Times New Roman"/>
          <w:color w:val="000000"/>
          <w:szCs w:val="28"/>
          <w:lang w:val="vi-VN"/>
        </w:rPr>
        <w:t>c) Thứ trưởng Bộ Tài chính:</w:t>
      </w:r>
    </w:p>
    <w:p w:rsidR="00650439" w:rsidRPr="00650439" w:rsidRDefault="00650439" w:rsidP="00650439">
      <w:pPr>
        <w:shd w:val="clear" w:color="auto" w:fill="FFFFFF"/>
        <w:spacing w:before="120" w:after="0" w:line="234" w:lineRule="atLeast"/>
        <w:jc w:val="both"/>
        <w:rPr>
          <w:rFonts w:eastAsia="Times New Roman" w:cs="Times New Roman"/>
          <w:color w:val="000000"/>
          <w:szCs w:val="28"/>
        </w:rPr>
      </w:pPr>
      <w:r w:rsidRPr="00650439">
        <w:rPr>
          <w:rFonts w:eastAsia="Times New Roman" w:cs="Times New Roman"/>
          <w:color w:val="000000"/>
          <w:szCs w:val="28"/>
          <w:lang w:val="vi-VN"/>
        </w:rPr>
        <w:t>- Đề xuất cơ chế tài chính quản lý nguồn vốn ngân sách nhà nước thực hiện các chương trình mục tiêu quốc gia giai đoạn 2016 - 2020 và các chính sách hỗ trợ giảm nghèo.</w:t>
      </w:r>
    </w:p>
    <w:p w:rsidR="00650439" w:rsidRPr="00650439" w:rsidRDefault="00650439" w:rsidP="00650439">
      <w:pPr>
        <w:shd w:val="clear" w:color="auto" w:fill="FFFFFF"/>
        <w:spacing w:before="120" w:after="0" w:line="234" w:lineRule="atLeast"/>
        <w:jc w:val="both"/>
        <w:rPr>
          <w:rFonts w:eastAsia="Times New Roman" w:cs="Times New Roman"/>
          <w:color w:val="000000"/>
          <w:szCs w:val="28"/>
        </w:rPr>
      </w:pPr>
      <w:r w:rsidRPr="00650439">
        <w:rPr>
          <w:rFonts w:eastAsia="Times New Roman" w:cs="Times New Roman"/>
          <w:color w:val="000000"/>
          <w:szCs w:val="28"/>
          <w:lang w:val="vi-VN"/>
        </w:rPr>
        <w:lastRenderedPageBreak/>
        <w:t>- Giúp Trưởng Ban Chỉ đạo chỉ đạo về tổng hợp nguồn kinh phí sự nghiệp thực hiện các chương trình mục tiêu quốc gia giai đoạn 2016 - 2020.</w:t>
      </w:r>
    </w:p>
    <w:p w:rsidR="00650439" w:rsidRPr="00650439" w:rsidRDefault="00650439" w:rsidP="00650439">
      <w:pPr>
        <w:shd w:val="clear" w:color="auto" w:fill="FFFFFF"/>
        <w:spacing w:before="120" w:after="0" w:line="234" w:lineRule="atLeast"/>
        <w:jc w:val="both"/>
        <w:rPr>
          <w:rFonts w:eastAsia="Times New Roman" w:cs="Times New Roman"/>
          <w:color w:val="000000"/>
          <w:szCs w:val="28"/>
        </w:rPr>
      </w:pPr>
      <w:r w:rsidRPr="00650439">
        <w:rPr>
          <w:rFonts w:eastAsia="Times New Roman" w:cs="Times New Roman"/>
          <w:color w:val="000000"/>
          <w:szCs w:val="28"/>
          <w:lang w:val="vi-VN"/>
        </w:rPr>
        <w:t>d) Thứ trưởng Bộ Nông nghiệp và Phát triển nông thôn giúp việc trực tiếp Phó trưởng Ban Chỉ đạo - Bộ tr</w:t>
      </w:r>
      <w:r w:rsidRPr="00650439">
        <w:rPr>
          <w:rFonts w:eastAsia="Times New Roman" w:cs="Times New Roman"/>
          <w:color w:val="000000"/>
          <w:szCs w:val="28"/>
        </w:rPr>
        <w:t>ư</w:t>
      </w:r>
      <w:r w:rsidRPr="00650439">
        <w:rPr>
          <w:rFonts w:eastAsia="Times New Roman" w:cs="Times New Roman"/>
          <w:color w:val="000000"/>
          <w:szCs w:val="28"/>
          <w:lang w:val="vi-VN"/>
        </w:rPr>
        <w:t>ởng Bộ Nông nghiệp và Phát </w:t>
      </w:r>
      <w:r w:rsidRPr="00650439">
        <w:rPr>
          <w:rFonts w:eastAsia="Times New Roman" w:cs="Times New Roman"/>
          <w:color w:val="000000"/>
          <w:szCs w:val="28"/>
        </w:rPr>
        <w:t>tr</w:t>
      </w:r>
      <w:r w:rsidRPr="00650439">
        <w:rPr>
          <w:rFonts w:eastAsia="Times New Roman" w:cs="Times New Roman"/>
          <w:color w:val="000000"/>
          <w:szCs w:val="28"/>
          <w:lang w:val="vi-VN"/>
        </w:rPr>
        <w:t>iển nông thôn về quản lý, điều hành việc thực hiện Chương trình mục tiêu quốc gia xây dựng nông thôn mới giai đoạn 2016 - 2020.</w:t>
      </w:r>
    </w:p>
    <w:p w:rsidR="00650439" w:rsidRPr="00650439" w:rsidRDefault="00650439" w:rsidP="00650439">
      <w:pPr>
        <w:shd w:val="clear" w:color="auto" w:fill="FFFFFF"/>
        <w:spacing w:before="120" w:after="0" w:line="234" w:lineRule="atLeast"/>
        <w:jc w:val="both"/>
        <w:rPr>
          <w:rFonts w:eastAsia="Times New Roman" w:cs="Times New Roman"/>
          <w:color w:val="000000"/>
          <w:szCs w:val="28"/>
        </w:rPr>
      </w:pPr>
      <w:r w:rsidRPr="00650439">
        <w:rPr>
          <w:rFonts w:eastAsia="Times New Roman" w:cs="Times New Roman"/>
          <w:color w:val="000000"/>
          <w:szCs w:val="28"/>
          <w:lang w:val="vi-VN"/>
        </w:rPr>
        <w:t>đ) Thứ trư</w:t>
      </w:r>
      <w:r w:rsidRPr="00650439">
        <w:rPr>
          <w:rFonts w:eastAsia="Times New Roman" w:cs="Times New Roman"/>
          <w:color w:val="000000"/>
          <w:szCs w:val="28"/>
        </w:rPr>
        <w:t>ở</w:t>
      </w:r>
      <w:r w:rsidRPr="00650439">
        <w:rPr>
          <w:rFonts w:eastAsia="Times New Roman" w:cs="Times New Roman"/>
          <w:color w:val="000000"/>
          <w:szCs w:val="28"/>
          <w:lang w:val="vi-VN"/>
        </w:rPr>
        <w:t>ng Bộ Lao động - Thương binh và Xã hội giúp việc trực tiếp Phó trưởng Ban Chỉ đạo - Bộ trưởng Bộ Lao động - Thương binh và Xã hội về quản lý, điều hành thực hiện Chương trình, mục tiêu quốc gia giảm nghèo bền vững giai đoạn 2016 - 2020 và Nghị quyết 80.</w:t>
      </w:r>
    </w:p>
    <w:p w:rsidR="00650439" w:rsidRPr="00650439" w:rsidRDefault="00650439" w:rsidP="00650439">
      <w:pPr>
        <w:shd w:val="clear" w:color="auto" w:fill="FFFFFF"/>
        <w:spacing w:before="120" w:after="0" w:line="234" w:lineRule="atLeast"/>
        <w:jc w:val="both"/>
        <w:rPr>
          <w:rFonts w:eastAsia="Times New Roman" w:cs="Times New Roman"/>
          <w:color w:val="000000"/>
          <w:szCs w:val="28"/>
        </w:rPr>
      </w:pPr>
      <w:r w:rsidRPr="00650439">
        <w:rPr>
          <w:rFonts w:eastAsia="Times New Roman" w:cs="Times New Roman"/>
          <w:color w:val="000000"/>
          <w:szCs w:val="28"/>
          <w:lang w:val="vi-VN"/>
        </w:rPr>
        <w:t>e) Phó Chủ nhiệm Văn phòng Chính phủ giúp việc trực tiếp Trưởng Ban Chỉ đạo và Ban Chỉ đạo về tổng hợp các đề xuất, kế hoạch hoạt động và lịch làm việc của Ban Chỉ đạo; tổ chức các buổi họp định kỳ, đột xuất theo chỉ đạo của Trưởng Ban Chỉ đạo.</w:t>
      </w:r>
    </w:p>
    <w:p w:rsidR="00650439" w:rsidRPr="00650439" w:rsidRDefault="00650439" w:rsidP="00650439">
      <w:pPr>
        <w:shd w:val="clear" w:color="auto" w:fill="FFFFFF"/>
        <w:spacing w:after="0" w:line="234" w:lineRule="atLeast"/>
        <w:jc w:val="both"/>
        <w:rPr>
          <w:rFonts w:eastAsia="Times New Roman" w:cs="Times New Roman"/>
          <w:color w:val="000000"/>
          <w:szCs w:val="28"/>
        </w:rPr>
      </w:pPr>
      <w:bookmarkStart w:id="31" w:name="dieu_8"/>
      <w:r w:rsidRPr="00650439">
        <w:rPr>
          <w:rFonts w:eastAsia="Times New Roman" w:cs="Times New Roman"/>
          <w:b/>
          <w:bCs/>
          <w:color w:val="000000"/>
          <w:szCs w:val="28"/>
          <w:lang w:val="vi-VN"/>
        </w:rPr>
        <w:t>Điều 8.</w:t>
      </w:r>
      <w:bookmarkEnd w:id="31"/>
      <w:r w:rsidRPr="00650439">
        <w:rPr>
          <w:rFonts w:eastAsia="Times New Roman" w:cs="Times New Roman"/>
          <w:b/>
          <w:bCs/>
          <w:color w:val="000000"/>
          <w:szCs w:val="28"/>
          <w:lang w:val="vi-VN"/>
        </w:rPr>
        <w:t> </w:t>
      </w:r>
      <w:bookmarkStart w:id="32" w:name="dieu_8_name"/>
      <w:r w:rsidRPr="00650439">
        <w:rPr>
          <w:rFonts w:eastAsia="Times New Roman" w:cs="Times New Roman"/>
          <w:color w:val="000000"/>
          <w:szCs w:val="28"/>
          <w:lang w:val="vi-VN"/>
        </w:rPr>
        <w:t>Nhiệm vụ, quyền hạn của ủy viên Ban Chỉ đạo</w:t>
      </w:r>
      <w:bookmarkEnd w:id="32"/>
    </w:p>
    <w:p w:rsidR="00650439" w:rsidRPr="00650439" w:rsidRDefault="00650439" w:rsidP="00650439">
      <w:pPr>
        <w:shd w:val="clear" w:color="auto" w:fill="FFFFFF"/>
        <w:spacing w:before="120" w:after="0" w:line="234" w:lineRule="atLeast"/>
        <w:jc w:val="both"/>
        <w:rPr>
          <w:rFonts w:eastAsia="Times New Roman" w:cs="Times New Roman"/>
          <w:color w:val="000000"/>
          <w:szCs w:val="28"/>
        </w:rPr>
      </w:pPr>
      <w:r w:rsidRPr="00650439">
        <w:rPr>
          <w:rFonts w:eastAsia="Times New Roman" w:cs="Times New Roman"/>
          <w:color w:val="000000"/>
          <w:szCs w:val="28"/>
          <w:lang w:val="vi-VN"/>
        </w:rPr>
        <w:t>1. </w:t>
      </w:r>
      <w:r w:rsidRPr="00650439">
        <w:rPr>
          <w:rFonts w:eastAsia="Times New Roman" w:cs="Times New Roman"/>
          <w:color w:val="000000"/>
          <w:szCs w:val="28"/>
        </w:rPr>
        <w:t>Ủ</w:t>
      </w:r>
      <w:r w:rsidRPr="00650439">
        <w:rPr>
          <w:rFonts w:eastAsia="Times New Roman" w:cs="Times New Roman"/>
          <w:color w:val="000000"/>
          <w:szCs w:val="28"/>
          <w:lang w:val="vi-VN"/>
        </w:rPr>
        <w:t>y viên thuộc các bộ, cơ quan ngang bộ, cơ quan trực thuộc Chính phủ</w:t>
      </w:r>
    </w:p>
    <w:p w:rsidR="00650439" w:rsidRPr="00650439" w:rsidRDefault="00650439" w:rsidP="00650439">
      <w:pPr>
        <w:shd w:val="clear" w:color="auto" w:fill="FFFFFF"/>
        <w:spacing w:before="120" w:after="0" w:line="234" w:lineRule="atLeast"/>
        <w:jc w:val="both"/>
        <w:rPr>
          <w:rFonts w:eastAsia="Times New Roman" w:cs="Times New Roman"/>
          <w:color w:val="000000"/>
          <w:szCs w:val="28"/>
        </w:rPr>
      </w:pPr>
      <w:r w:rsidRPr="00650439">
        <w:rPr>
          <w:rFonts w:eastAsia="Times New Roman" w:cs="Times New Roman"/>
          <w:color w:val="000000"/>
          <w:szCs w:val="28"/>
          <w:lang w:val="vi-VN"/>
        </w:rPr>
        <w:t>a) Chịu trách nhiệm trước Trưởng Ban Chỉ đạo về những nhiệm vụ được phân công.</w:t>
      </w:r>
    </w:p>
    <w:p w:rsidR="00650439" w:rsidRPr="00650439" w:rsidRDefault="00650439" w:rsidP="00650439">
      <w:pPr>
        <w:shd w:val="clear" w:color="auto" w:fill="FFFFFF"/>
        <w:spacing w:before="120" w:after="0" w:line="234" w:lineRule="atLeast"/>
        <w:jc w:val="both"/>
        <w:rPr>
          <w:rFonts w:eastAsia="Times New Roman" w:cs="Times New Roman"/>
          <w:color w:val="000000"/>
          <w:szCs w:val="28"/>
        </w:rPr>
      </w:pPr>
      <w:r w:rsidRPr="00650439">
        <w:rPr>
          <w:rFonts w:eastAsia="Times New Roman" w:cs="Times New Roman"/>
          <w:color w:val="000000"/>
          <w:szCs w:val="28"/>
          <w:lang w:val="vi-VN"/>
        </w:rPr>
        <w:t>b) Phối hợp với các thành viên Ban Chỉ đạo trong thực hiện các nhiệm vụ do Trưởng Ban Chỉ đạo phân công.</w:t>
      </w:r>
    </w:p>
    <w:p w:rsidR="00650439" w:rsidRPr="00650439" w:rsidRDefault="00650439" w:rsidP="00650439">
      <w:pPr>
        <w:shd w:val="clear" w:color="auto" w:fill="FFFFFF"/>
        <w:spacing w:before="120" w:after="0" w:line="234" w:lineRule="atLeast"/>
        <w:jc w:val="both"/>
        <w:rPr>
          <w:rFonts w:eastAsia="Times New Roman" w:cs="Times New Roman"/>
          <w:color w:val="000000"/>
          <w:szCs w:val="28"/>
        </w:rPr>
      </w:pPr>
      <w:r w:rsidRPr="00650439">
        <w:rPr>
          <w:rFonts w:eastAsia="Times New Roman" w:cs="Times New Roman"/>
          <w:color w:val="000000"/>
          <w:szCs w:val="28"/>
          <w:lang w:val="vi-VN"/>
        </w:rPr>
        <w:t>c) Đề xuất, kiến nghị với Trưởng Ban Chỉ đạo các c</w:t>
      </w:r>
      <w:r w:rsidRPr="00650439">
        <w:rPr>
          <w:rFonts w:eastAsia="Times New Roman" w:cs="Times New Roman"/>
          <w:color w:val="000000"/>
          <w:szCs w:val="28"/>
        </w:rPr>
        <w:t>ơ </w:t>
      </w:r>
      <w:r w:rsidRPr="00650439">
        <w:rPr>
          <w:rFonts w:eastAsia="Times New Roman" w:cs="Times New Roman"/>
          <w:color w:val="000000"/>
          <w:szCs w:val="28"/>
          <w:lang w:val="vi-VN"/>
        </w:rPr>
        <w:t>chế, chính sách để thực hiện các chương trình mục tiêu quốc gia thuộc ngành, lĩnh vực và chức năng, quyền hạn của bộ, ngành.</w:t>
      </w:r>
    </w:p>
    <w:p w:rsidR="00650439" w:rsidRPr="00650439" w:rsidRDefault="00650439" w:rsidP="00650439">
      <w:pPr>
        <w:shd w:val="clear" w:color="auto" w:fill="FFFFFF"/>
        <w:spacing w:before="120" w:after="0" w:line="234" w:lineRule="atLeast"/>
        <w:jc w:val="both"/>
        <w:rPr>
          <w:rFonts w:eastAsia="Times New Roman" w:cs="Times New Roman"/>
          <w:color w:val="000000"/>
          <w:szCs w:val="28"/>
        </w:rPr>
      </w:pPr>
      <w:r w:rsidRPr="00650439">
        <w:rPr>
          <w:rFonts w:eastAsia="Times New Roman" w:cs="Times New Roman"/>
          <w:color w:val="000000"/>
          <w:szCs w:val="28"/>
          <w:lang w:val="vi-VN"/>
        </w:rPr>
        <w:t>d) Tham mưu giúp Thủ trưởng cơ quan triển khai các nhiệm vụ, hoạt động </w:t>
      </w:r>
      <w:r w:rsidRPr="00650439">
        <w:rPr>
          <w:rFonts w:eastAsia="Times New Roman" w:cs="Times New Roman"/>
          <w:color w:val="000000"/>
          <w:szCs w:val="28"/>
        </w:rPr>
        <w:t>d</w:t>
      </w:r>
      <w:r w:rsidRPr="00650439">
        <w:rPr>
          <w:rFonts w:eastAsia="Times New Roman" w:cs="Times New Roman"/>
          <w:color w:val="000000"/>
          <w:szCs w:val="28"/>
          <w:lang w:val="vi-VN"/>
        </w:rPr>
        <w:t>o Trưởng Ban Chỉ đạo phân công.</w:t>
      </w:r>
    </w:p>
    <w:p w:rsidR="00650439" w:rsidRPr="00650439" w:rsidRDefault="00650439" w:rsidP="00650439">
      <w:pPr>
        <w:shd w:val="clear" w:color="auto" w:fill="FFFFFF"/>
        <w:spacing w:before="120" w:after="0" w:line="234" w:lineRule="atLeast"/>
        <w:jc w:val="both"/>
        <w:rPr>
          <w:rFonts w:eastAsia="Times New Roman" w:cs="Times New Roman"/>
          <w:color w:val="000000"/>
          <w:szCs w:val="28"/>
        </w:rPr>
      </w:pPr>
      <w:r w:rsidRPr="00650439">
        <w:rPr>
          <w:rFonts w:eastAsia="Times New Roman" w:cs="Times New Roman"/>
          <w:color w:val="000000"/>
          <w:szCs w:val="28"/>
          <w:lang w:val="vi-VN"/>
        </w:rPr>
        <w:t>2. Các ủy viên được mời tham gia Ban Chỉ đạo</w:t>
      </w:r>
    </w:p>
    <w:p w:rsidR="00650439" w:rsidRPr="00650439" w:rsidRDefault="00650439" w:rsidP="00650439">
      <w:pPr>
        <w:shd w:val="clear" w:color="auto" w:fill="FFFFFF"/>
        <w:spacing w:before="120" w:after="0" w:line="234" w:lineRule="atLeast"/>
        <w:jc w:val="both"/>
        <w:rPr>
          <w:rFonts w:eastAsia="Times New Roman" w:cs="Times New Roman"/>
          <w:color w:val="000000"/>
          <w:szCs w:val="28"/>
        </w:rPr>
      </w:pPr>
      <w:r w:rsidRPr="00650439">
        <w:rPr>
          <w:rFonts w:eastAsia="Times New Roman" w:cs="Times New Roman"/>
          <w:color w:val="000000"/>
          <w:szCs w:val="28"/>
          <w:lang w:val="vi-VN"/>
        </w:rPr>
        <w:t>a) Chịu trách nhiệm trước Trưởng Ban Chỉ đạo về những nhiệm vụ được phân công.</w:t>
      </w:r>
    </w:p>
    <w:p w:rsidR="00650439" w:rsidRPr="00650439" w:rsidRDefault="00650439" w:rsidP="00650439">
      <w:pPr>
        <w:shd w:val="clear" w:color="auto" w:fill="FFFFFF"/>
        <w:spacing w:before="120" w:after="0" w:line="234" w:lineRule="atLeast"/>
        <w:jc w:val="both"/>
        <w:rPr>
          <w:rFonts w:eastAsia="Times New Roman" w:cs="Times New Roman"/>
          <w:color w:val="000000"/>
          <w:szCs w:val="28"/>
        </w:rPr>
      </w:pPr>
      <w:r w:rsidRPr="00650439">
        <w:rPr>
          <w:rFonts w:eastAsia="Times New Roman" w:cs="Times New Roman"/>
          <w:color w:val="000000"/>
          <w:szCs w:val="28"/>
          <w:lang w:val="vi-VN"/>
        </w:rPr>
        <w:t>b) Phối hợp với các thành viên Ban Chỉ đạo trong tổ chức giám sát việc thực hiện các chương trình mục tiêu quốc gia.</w:t>
      </w:r>
    </w:p>
    <w:p w:rsidR="00650439" w:rsidRPr="00650439" w:rsidRDefault="00650439" w:rsidP="00650439">
      <w:pPr>
        <w:shd w:val="clear" w:color="auto" w:fill="FFFFFF"/>
        <w:spacing w:before="120" w:after="0" w:line="234" w:lineRule="atLeast"/>
        <w:jc w:val="both"/>
        <w:rPr>
          <w:rFonts w:eastAsia="Times New Roman" w:cs="Times New Roman"/>
          <w:color w:val="000000"/>
          <w:szCs w:val="28"/>
        </w:rPr>
      </w:pPr>
      <w:r w:rsidRPr="00650439">
        <w:rPr>
          <w:rFonts w:eastAsia="Times New Roman" w:cs="Times New Roman"/>
          <w:color w:val="000000"/>
          <w:szCs w:val="28"/>
          <w:lang w:val="vi-VN"/>
        </w:rPr>
        <w:t>c) Đề xuất với Trưởng Ban Chỉ đạo các giải pháp theo dõi, giám sát và các giải pháp nâng cao hiệu quả thực hiện các chương trình mục tiêu quốc gia.</w:t>
      </w:r>
    </w:p>
    <w:p w:rsidR="00650439" w:rsidRPr="00650439" w:rsidRDefault="00650439" w:rsidP="00650439">
      <w:pPr>
        <w:shd w:val="clear" w:color="auto" w:fill="FFFFFF"/>
        <w:spacing w:after="0" w:line="234" w:lineRule="atLeast"/>
        <w:jc w:val="both"/>
        <w:rPr>
          <w:rFonts w:eastAsia="Times New Roman" w:cs="Times New Roman"/>
          <w:color w:val="000000"/>
          <w:szCs w:val="28"/>
        </w:rPr>
      </w:pPr>
      <w:bookmarkStart w:id="33" w:name="chuong_3"/>
      <w:r w:rsidRPr="00650439">
        <w:rPr>
          <w:rFonts w:eastAsia="Times New Roman" w:cs="Times New Roman"/>
          <w:b/>
          <w:bCs/>
          <w:color w:val="000000"/>
          <w:szCs w:val="28"/>
          <w:lang w:val="vi-VN"/>
        </w:rPr>
        <w:t>Chương </w:t>
      </w:r>
      <w:r w:rsidRPr="00650439">
        <w:rPr>
          <w:rFonts w:eastAsia="Times New Roman" w:cs="Times New Roman"/>
          <w:b/>
          <w:bCs/>
          <w:color w:val="000000"/>
          <w:szCs w:val="28"/>
        </w:rPr>
        <w:t>III</w:t>
      </w:r>
      <w:bookmarkEnd w:id="33"/>
    </w:p>
    <w:p w:rsidR="00650439" w:rsidRPr="00650439" w:rsidRDefault="00650439" w:rsidP="00650439">
      <w:pPr>
        <w:shd w:val="clear" w:color="auto" w:fill="FFFFFF"/>
        <w:spacing w:after="0" w:line="234" w:lineRule="atLeast"/>
        <w:jc w:val="both"/>
        <w:rPr>
          <w:rFonts w:eastAsia="Times New Roman" w:cs="Times New Roman"/>
          <w:color w:val="000000"/>
          <w:szCs w:val="28"/>
        </w:rPr>
      </w:pPr>
      <w:bookmarkStart w:id="34" w:name="chuong_3_name"/>
      <w:r w:rsidRPr="00650439">
        <w:rPr>
          <w:rFonts w:eastAsia="Times New Roman" w:cs="Times New Roman"/>
          <w:b/>
          <w:bCs/>
          <w:color w:val="000000"/>
          <w:szCs w:val="28"/>
          <w:lang w:val="vi-VN"/>
        </w:rPr>
        <w:t>CHẾ ĐỘ LÀM VIỆC VÀ QUAN HỆ CÔNG TÁC CỦA BAN CHỈ ĐẠO TRUNG ƯƠNG</w:t>
      </w:r>
      <w:bookmarkEnd w:id="34"/>
    </w:p>
    <w:p w:rsidR="00650439" w:rsidRPr="00650439" w:rsidRDefault="00650439" w:rsidP="00650439">
      <w:pPr>
        <w:shd w:val="clear" w:color="auto" w:fill="FFFFFF"/>
        <w:spacing w:after="0" w:line="234" w:lineRule="atLeast"/>
        <w:jc w:val="both"/>
        <w:rPr>
          <w:rFonts w:eastAsia="Times New Roman" w:cs="Times New Roman"/>
          <w:color w:val="000000"/>
          <w:szCs w:val="28"/>
        </w:rPr>
      </w:pPr>
      <w:bookmarkStart w:id="35" w:name="dieu_9"/>
      <w:r w:rsidRPr="00650439">
        <w:rPr>
          <w:rFonts w:eastAsia="Times New Roman" w:cs="Times New Roman"/>
          <w:b/>
          <w:bCs/>
          <w:color w:val="000000"/>
          <w:szCs w:val="28"/>
          <w:lang w:val="vi-VN"/>
        </w:rPr>
        <w:lastRenderedPageBreak/>
        <w:t>Điều 9.</w:t>
      </w:r>
      <w:bookmarkEnd w:id="35"/>
      <w:r w:rsidRPr="00650439">
        <w:rPr>
          <w:rFonts w:eastAsia="Times New Roman" w:cs="Times New Roman"/>
          <w:color w:val="000000"/>
          <w:szCs w:val="28"/>
          <w:lang w:val="vi-VN"/>
        </w:rPr>
        <w:t> </w:t>
      </w:r>
      <w:bookmarkStart w:id="36" w:name="dieu_9_name"/>
      <w:r w:rsidRPr="00650439">
        <w:rPr>
          <w:rFonts w:eastAsia="Times New Roman" w:cs="Times New Roman"/>
          <w:color w:val="000000"/>
          <w:szCs w:val="28"/>
          <w:lang w:val="vi-VN"/>
        </w:rPr>
        <w:t>Nguyên tắc làm việc của Ban Chỉ đạo</w:t>
      </w:r>
      <w:bookmarkEnd w:id="36"/>
    </w:p>
    <w:p w:rsidR="00650439" w:rsidRPr="00650439" w:rsidRDefault="00650439" w:rsidP="00650439">
      <w:pPr>
        <w:shd w:val="clear" w:color="auto" w:fill="FFFFFF"/>
        <w:spacing w:before="120" w:after="0" w:line="234" w:lineRule="atLeast"/>
        <w:jc w:val="both"/>
        <w:rPr>
          <w:rFonts w:eastAsia="Times New Roman" w:cs="Times New Roman"/>
          <w:color w:val="000000"/>
          <w:szCs w:val="28"/>
        </w:rPr>
      </w:pPr>
      <w:r w:rsidRPr="00650439">
        <w:rPr>
          <w:rFonts w:eastAsia="Times New Roman" w:cs="Times New Roman"/>
          <w:color w:val="000000"/>
          <w:szCs w:val="28"/>
          <w:lang w:val="vi-VN"/>
        </w:rPr>
        <w:t>1. Ban Chỉ đạo chịu sự lãnh đạo, chỉ đạo trực tiếp của Thủ tướng Chính phủ trong việc quản lý, điều hành và tổ chức thực hiện các chương trình mục tiêu quốc gia và Nghị quyết 80.</w:t>
      </w:r>
    </w:p>
    <w:p w:rsidR="00650439" w:rsidRPr="00650439" w:rsidRDefault="00650439" w:rsidP="00650439">
      <w:pPr>
        <w:shd w:val="clear" w:color="auto" w:fill="FFFFFF"/>
        <w:spacing w:before="120" w:after="0" w:line="234" w:lineRule="atLeast"/>
        <w:jc w:val="both"/>
        <w:rPr>
          <w:rFonts w:eastAsia="Times New Roman" w:cs="Times New Roman"/>
          <w:color w:val="000000"/>
          <w:szCs w:val="28"/>
        </w:rPr>
      </w:pPr>
      <w:r w:rsidRPr="00650439">
        <w:rPr>
          <w:rFonts w:eastAsia="Times New Roman" w:cs="Times New Roman"/>
          <w:color w:val="000000"/>
          <w:szCs w:val="28"/>
          <w:lang w:val="vi-VN"/>
        </w:rPr>
        <w:t>2. Ban Chỉ đạo làm việc theo nguyên tắc tập tr</w:t>
      </w:r>
      <w:r w:rsidRPr="00650439">
        <w:rPr>
          <w:rFonts w:eastAsia="Times New Roman" w:cs="Times New Roman"/>
          <w:color w:val="000000"/>
          <w:szCs w:val="28"/>
        </w:rPr>
        <w:t>u</w:t>
      </w:r>
      <w:r w:rsidRPr="00650439">
        <w:rPr>
          <w:rFonts w:eastAsia="Times New Roman" w:cs="Times New Roman"/>
          <w:color w:val="000000"/>
          <w:szCs w:val="28"/>
          <w:lang w:val="vi-VN"/>
        </w:rPr>
        <w:t>ng dân chủ, tập thể thảo luận, Trưởng Ban Chỉ đạo kết luận và chỉ đạo thực hiện.</w:t>
      </w:r>
    </w:p>
    <w:p w:rsidR="00650439" w:rsidRPr="00650439" w:rsidRDefault="00650439" w:rsidP="00650439">
      <w:pPr>
        <w:shd w:val="clear" w:color="auto" w:fill="FFFFFF"/>
        <w:spacing w:after="0" w:line="234" w:lineRule="atLeast"/>
        <w:jc w:val="both"/>
        <w:rPr>
          <w:rFonts w:eastAsia="Times New Roman" w:cs="Times New Roman"/>
          <w:color w:val="000000"/>
          <w:szCs w:val="28"/>
        </w:rPr>
      </w:pPr>
      <w:r w:rsidRPr="00650439">
        <w:rPr>
          <w:rFonts w:eastAsia="Times New Roman" w:cs="Times New Roman"/>
          <w:color w:val="000000"/>
          <w:szCs w:val="28"/>
          <w:lang w:val="vi-VN"/>
        </w:rPr>
        <w:t>3. Ban Chỉ đạo sử dụng bộ máy của các cơ quan c</w:t>
      </w:r>
      <w:r w:rsidRPr="00650439">
        <w:rPr>
          <w:rFonts w:eastAsia="Times New Roman" w:cs="Times New Roman"/>
          <w:color w:val="000000"/>
          <w:szCs w:val="28"/>
        </w:rPr>
        <w:t>ó </w:t>
      </w:r>
      <w:r w:rsidRPr="00650439">
        <w:rPr>
          <w:rFonts w:eastAsia="Times New Roman" w:cs="Times New Roman"/>
          <w:color w:val="000000"/>
          <w:szCs w:val="28"/>
          <w:lang w:val="vi-VN"/>
        </w:rPr>
        <w:t>các thành viên tham gia Ban Chỉ đạo để hoạt động và theo quy định tại </w:t>
      </w:r>
      <w:bookmarkStart w:id="37" w:name="dc_3"/>
      <w:r w:rsidRPr="00650439">
        <w:rPr>
          <w:rFonts w:eastAsia="Times New Roman" w:cs="Times New Roman"/>
          <w:color w:val="000000"/>
          <w:szCs w:val="28"/>
          <w:lang w:val="vi-VN"/>
        </w:rPr>
        <w:t>điểm a khoản 2 Điều 6 Nghị quyết số 100/2015/QH13</w:t>
      </w:r>
      <w:bookmarkEnd w:id="37"/>
      <w:r w:rsidRPr="00650439">
        <w:rPr>
          <w:rFonts w:eastAsia="Times New Roman" w:cs="Times New Roman"/>
          <w:color w:val="000000"/>
          <w:szCs w:val="28"/>
          <w:lang w:val="vi-VN"/>
        </w:rPr>
        <w:t> ngày 12 tháng 11 năm 2015 của Quốc hội phê duyệt chủ trương đầu tư các chương trình mục tiêu quốc gia giai đoạn 2016 - 2020; </w:t>
      </w:r>
      <w:bookmarkStart w:id="38" w:name="dc_4"/>
      <w:r w:rsidRPr="00650439">
        <w:rPr>
          <w:rFonts w:eastAsia="Times New Roman" w:cs="Times New Roman"/>
          <w:color w:val="000000"/>
          <w:szCs w:val="28"/>
          <w:lang w:val="vi-VN"/>
        </w:rPr>
        <w:t>khoản 3 Điều 4 Quyết định số 1584/QĐ-TTg</w:t>
      </w:r>
      <w:bookmarkEnd w:id="38"/>
      <w:r w:rsidRPr="00650439">
        <w:rPr>
          <w:rFonts w:eastAsia="Times New Roman" w:cs="Times New Roman"/>
          <w:color w:val="000000"/>
          <w:szCs w:val="28"/>
          <w:lang w:val="vi-VN"/>
        </w:rPr>
        <w:t> ngày 10 tháng 8 năm 2016 của Thủ tướng Chính phủ.</w:t>
      </w:r>
    </w:p>
    <w:p w:rsidR="00650439" w:rsidRPr="00650439" w:rsidRDefault="00650439" w:rsidP="00650439">
      <w:pPr>
        <w:shd w:val="clear" w:color="auto" w:fill="FFFFFF"/>
        <w:spacing w:after="0" w:line="234" w:lineRule="atLeast"/>
        <w:jc w:val="both"/>
        <w:rPr>
          <w:rFonts w:eastAsia="Times New Roman" w:cs="Times New Roman"/>
          <w:color w:val="000000"/>
          <w:szCs w:val="28"/>
        </w:rPr>
      </w:pPr>
      <w:bookmarkStart w:id="39" w:name="dieu_10"/>
      <w:r w:rsidRPr="00650439">
        <w:rPr>
          <w:rFonts w:eastAsia="Times New Roman" w:cs="Times New Roman"/>
          <w:b/>
          <w:bCs/>
          <w:color w:val="000000"/>
          <w:szCs w:val="28"/>
          <w:lang w:val="vi-VN"/>
        </w:rPr>
        <w:t>Điều 10.</w:t>
      </w:r>
      <w:bookmarkEnd w:id="39"/>
      <w:r w:rsidRPr="00650439">
        <w:rPr>
          <w:rFonts w:eastAsia="Times New Roman" w:cs="Times New Roman"/>
          <w:color w:val="000000"/>
          <w:szCs w:val="28"/>
          <w:lang w:val="vi-VN"/>
        </w:rPr>
        <w:t> </w:t>
      </w:r>
      <w:bookmarkStart w:id="40" w:name="dieu_10_name"/>
      <w:r w:rsidRPr="00650439">
        <w:rPr>
          <w:rFonts w:eastAsia="Times New Roman" w:cs="Times New Roman"/>
          <w:color w:val="000000"/>
          <w:szCs w:val="28"/>
          <w:lang w:val="vi-VN"/>
        </w:rPr>
        <w:t>Chế độ làm việc</w:t>
      </w:r>
      <w:bookmarkEnd w:id="40"/>
    </w:p>
    <w:p w:rsidR="00650439" w:rsidRPr="00650439" w:rsidRDefault="00650439" w:rsidP="00650439">
      <w:pPr>
        <w:shd w:val="clear" w:color="auto" w:fill="FFFFFF"/>
        <w:spacing w:before="120" w:after="0" w:line="234" w:lineRule="atLeast"/>
        <w:jc w:val="both"/>
        <w:rPr>
          <w:rFonts w:eastAsia="Times New Roman" w:cs="Times New Roman"/>
          <w:color w:val="000000"/>
          <w:szCs w:val="28"/>
        </w:rPr>
      </w:pPr>
      <w:r w:rsidRPr="00650439">
        <w:rPr>
          <w:rFonts w:eastAsia="Times New Roman" w:cs="Times New Roman"/>
          <w:color w:val="000000"/>
          <w:szCs w:val="28"/>
          <w:lang w:val="vi-VN"/>
        </w:rPr>
        <w:t>1. Ban Chỉ đạo làm việc thông qua các phiên họp định kỳ hàng quý, 6 tháng, năm hoặc đột xuất theo quyết định của Trưởng Ban Chỉ đạo; thông qua lấy ý kiến các thành viên Ban Chỉ đạo bằng văn bản.</w:t>
      </w:r>
    </w:p>
    <w:p w:rsidR="00650439" w:rsidRPr="00650439" w:rsidRDefault="00650439" w:rsidP="00650439">
      <w:pPr>
        <w:shd w:val="clear" w:color="auto" w:fill="FFFFFF"/>
        <w:spacing w:before="120" w:after="0" w:line="234" w:lineRule="atLeast"/>
        <w:jc w:val="both"/>
        <w:rPr>
          <w:rFonts w:eastAsia="Times New Roman" w:cs="Times New Roman"/>
          <w:color w:val="000000"/>
          <w:szCs w:val="28"/>
        </w:rPr>
      </w:pPr>
      <w:r w:rsidRPr="00650439">
        <w:rPr>
          <w:rFonts w:eastAsia="Times New Roman" w:cs="Times New Roman"/>
          <w:color w:val="000000"/>
          <w:szCs w:val="28"/>
          <w:lang w:val="vi-VN"/>
        </w:rPr>
        <w:t>a) Nội </w:t>
      </w:r>
      <w:r w:rsidRPr="00650439">
        <w:rPr>
          <w:rFonts w:eastAsia="Times New Roman" w:cs="Times New Roman"/>
          <w:color w:val="000000"/>
          <w:szCs w:val="28"/>
        </w:rPr>
        <w:t>d</w:t>
      </w:r>
      <w:r w:rsidRPr="00650439">
        <w:rPr>
          <w:rFonts w:eastAsia="Times New Roman" w:cs="Times New Roman"/>
          <w:color w:val="000000"/>
          <w:szCs w:val="28"/>
          <w:lang w:val="vi-VN"/>
        </w:rPr>
        <w:t>ung cuộc họp, thành phần tham dự cuộc họp và thời điểm tổ chức cuộc họp của Ban Chỉ đạo </w:t>
      </w:r>
      <w:r w:rsidRPr="00650439">
        <w:rPr>
          <w:rFonts w:eastAsia="Times New Roman" w:cs="Times New Roman"/>
          <w:color w:val="000000"/>
          <w:szCs w:val="28"/>
        </w:rPr>
        <w:t>d</w:t>
      </w:r>
      <w:r w:rsidRPr="00650439">
        <w:rPr>
          <w:rFonts w:eastAsia="Times New Roman" w:cs="Times New Roman"/>
          <w:color w:val="000000"/>
          <w:szCs w:val="28"/>
          <w:lang w:val="vi-VN"/>
        </w:rPr>
        <w:t>o Trưởng Ban Chỉ đạo hoặc Phó trưởng Ban Chỉ đạo (khi Trưởng Ban Chỉ đạo ủy quyền) quyết định.</w:t>
      </w:r>
    </w:p>
    <w:p w:rsidR="00650439" w:rsidRPr="00650439" w:rsidRDefault="00650439" w:rsidP="00650439">
      <w:pPr>
        <w:shd w:val="clear" w:color="auto" w:fill="FFFFFF"/>
        <w:spacing w:before="120" w:after="0" w:line="234" w:lineRule="atLeast"/>
        <w:jc w:val="both"/>
        <w:rPr>
          <w:rFonts w:eastAsia="Times New Roman" w:cs="Times New Roman"/>
          <w:color w:val="000000"/>
          <w:szCs w:val="28"/>
        </w:rPr>
      </w:pPr>
      <w:r w:rsidRPr="00650439">
        <w:rPr>
          <w:rFonts w:eastAsia="Times New Roman" w:cs="Times New Roman"/>
          <w:color w:val="000000"/>
          <w:szCs w:val="28"/>
          <w:lang w:val="vi-VN"/>
        </w:rPr>
        <w:t>b) Cuộc họp của Ban Chỉ đạo phải được thông báo bằng văn bản về nội dung (tài liệu kèm theo), thời gian và địa điểm trước ít nh</w:t>
      </w:r>
      <w:r w:rsidRPr="00650439">
        <w:rPr>
          <w:rFonts w:eastAsia="Times New Roman" w:cs="Times New Roman"/>
          <w:color w:val="000000"/>
          <w:szCs w:val="28"/>
        </w:rPr>
        <w:t>ấ</w:t>
      </w:r>
      <w:r w:rsidRPr="00650439">
        <w:rPr>
          <w:rFonts w:eastAsia="Times New Roman" w:cs="Times New Roman"/>
          <w:color w:val="000000"/>
          <w:szCs w:val="28"/>
          <w:lang w:val="vi-VN"/>
        </w:rPr>
        <w:t>t 03 ngày làm việc. Các thành viên Ban Chỉ đạo có trách nhiệm nghiên cứu văn bản, chu</w:t>
      </w:r>
      <w:r w:rsidRPr="00650439">
        <w:rPr>
          <w:rFonts w:eastAsia="Times New Roman" w:cs="Times New Roman"/>
          <w:color w:val="000000"/>
          <w:szCs w:val="28"/>
        </w:rPr>
        <w:t>ẩ</w:t>
      </w:r>
      <w:r w:rsidRPr="00650439">
        <w:rPr>
          <w:rFonts w:eastAsia="Times New Roman" w:cs="Times New Roman"/>
          <w:color w:val="000000"/>
          <w:szCs w:val="28"/>
          <w:lang w:val="vi-VN"/>
        </w:rPr>
        <w:t>n bị ý kiến thảo luận, bố trí thời gian tham dự đầy đủ các phiên họp của Ban Chỉ đạo khi được triệu tập.</w:t>
      </w:r>
    </w:p>
    <w:p w:rsidR="00650439" w:rsidRPr="00650439" w:rsidRDefault="00650439" w:rsidP="00650439">
      <w:pPr>
        <w:shd w:val="clear" w:color="auto" w:fill="FFFFFF"/>
        <w:spacing w:before="120" w:after="0" w:line="234" w:lineRule="atLeast"/>
        <w:jc w:val="both"/>
        <w:rPr>
          <w:rFonts w:eastAsia="Times New Roman" w:cs="Times New Roman"/>
          <w:color w:val="000000"/>
          <w:szCs w:val="28"/>
        </w:rPr>
      </w:pPr>
      <w:r w:rsidRPr="00650439">
        <w:rPr>
          <w:rFonts w:eastAsia="Times New Roman" w:cs="Times New Roman"/>
          <w:color w:val="000000"/>
          <w:szCs w:val="28"/>
          <w:lang w:val="vi-VN"/>
        </w:rPr>
        <w:t>c) Kết luận của Trưởng Ban Chỉ đạo được thể hiện bằng thông báo của Văn phòng Chính phủ.</w:t>
      </w:r>
    </w:p>
    <w:p w:rsidR="00650439" w:rsidRPr="00650439" w:rsidRDefault="00650439" w:rsidP="00650439">
      <w:pPr>
        <w:shd w:val="clear" w:color="auto" w:fill="FFFFFF"/>
        <w:spacing w:before="120" w:after="0" w:line="234" w:lineRule="atLeast"/>
        <w:jc w:val="both"/>
        <w:rPr>
          <w:rFonts w:eastAsia="Times New Roman" w:cs="Times New Roman"/>
          <w:color w:val="000000"/>
          <w:szCs w:val="28"/>
        </w:rPr>
      </w:pPr>
      <w:r w:rsidRPr="00650439">
        <w:rPr>
          <w:rFonts w:eastAsia="Times New Roman" w:cs="Times New Roman"/>
          <w:color w:val="000000"/>
          <w:szCs w:val="28"/>
          <w:lang w:val="vi-VN"/>
        </w:rPr>
        <w:t>d) Trường hợp không tổ chức được cuộc họp, có thể thông báo và xin ý kiến các thành viên Ban Chỉ đạo b</w:t>
      </w:r>
      <w:r w:rsidRPr="00650439">
        <w:rPr>
          <w:rFonts w:eastAsia="Times New Roman" w:cs="Times New Roman"/>
          <w:color w:val="000000"/>
          <w:szCs w:val="28"/>
        </w:rPr>
        <w:t>ằ</w:t>
      </w:r>
      <w:r w:rsidRPr="00650439">
        <w:rPr>
          <w:rFonts w:eastAsia="Times New Roman" w:cs="Times New Roman"/>
          <w:color w:val="000000"/>
          <w:szCs w:val="28"/>
          <w:lang w:val="vi-VN"/>
        </w:rPr>
        <w:t>ng văn bản.</w:t>
      </w:r>
    </w:p>
    <w:p w:rsidR="00650439" w:rsidRPr="00650439" w:rsidRDefault="00650439" w:rsidP="00650439">
      <w:pPr>
        <w:shd w:val="clear" w:color="auto" w:fill="FFFFFF"/>
        <w:spacing w:before="120" w:after="0" w:line="234" w:lineRule="atLeast"/>
        <w:jc w:val="both"/>
        <w:rPr>
          <w:rFonts w:eastAsia="Times New Roman" w:cs="Times New Roman"/>
          <w:color w:val="000000"/>
          <w:szCs w:val="28"/>
        </w:rPr>
      </w:pPr>
      <w:r w:rsidRPr="00650439">
        <w:rPr>
          <w:rFonts w:eastAsia="Times New Roman" w:cs="Times New Roman"/>
          <w:color w:val="000000"/>
          <w:szCs w:val="28"/>
          <w:lang w:val="vi-VN"/>
        </w:rPr>
        <w:t>đ) Thường trực Ban Chỉ đạo cho ý kiến sau cùng trong trường hợp có nhiều ý kiến khác nhau giữa các thành viên Ban Chỉ đạo về cùng một v</w:t>
      </w:r>
      <w:r w:rsidRPr="00650439">
        <w:rPr>
          <w:rFonts w:eastAsia="Times New Roman" w:cs="Times New Roman"/>
          <w:color w:val="000000"/>
          <w:szCs w:val="28"/>
        </w:rPr>
        <w:t>ấ</w:t>
      </w:r>
      <w:r w:rsidRPr="00650439">
        <w:rPr>
          <w:rFonts w:eastAsia="Times New Roman" w:cs="Times New Roman"/>
          <w:color w:val="000000"/>
          <w:szCs w:val="28"/>
          <w:lang w:val="vi-VN"/>
        </w:rPr>
        <w:t>n đề trong thực hiện các chương trình mục tiêu quốc gia và Nghị quyết 80.</w:t>
      </w:r>
    </w:p>
    <w:p w:rsidR="00650439" w:rsidRPr="00650439" w:rsidRDefault="00650439" w:rsidP="00650439">
      <w:pPr>
        <w:shd w:val="clear" w:color="auto" w:fill="FFFFFF"/>
        <w:spacing w:before="120" w:after="0" w:line="234" w:lineRule="atLeast"/>
        <w:jc w:val="both"/>
        <w:rPr>
          <w:rFonts w:eastAsia="Times New Roman" w:cs="Times New Roman"/>
          <w:color w:val="000000"/>
          <w:szCs w:val="28"/>
        </w:rPr>
      </w:pPr>
      <w:r w:rsidRPr="00650439">
        <w:rPr>
          <w:rFonts w:eastAsia="Times New Roman" w:cs="Times New Roman"/>
          <w:color w:val="000000"/>
          <w:szCs w:val="28"/>
          <w:lang w:val="vi-VN"/>
        </w:rPr>
        <w:t>2. Ban Chỉ đạo hoạt động theo kế hoạch công tác và phân công </w:t>
      </w:r>
      <w:r w:rsidRPr="00650439">
        <w:rPr>
          <w:rFonts w:eastAsia="Times New Roman" w:cs="Times New Roman"/>
          <w:color w:val="000000"/>
          <w:szCs w:val="28"/>
        </w:rPr>
        <w:t>nhiệm </w:t>
      </w:r>
      <w:r w:rsidRPr="00650439">
        <w:rPr>
          <w:rFonts w:eastAsia="Times New Roman" w:cs="Times New Roman"/>
          <w:color w:val="000000"/>
          <w:szCs w:val="28"/>
          <w:lang w:val="vi-VN"/>
        </w:rPr>
        <w:t>vụ cụ thể cho các thành viên để tổ chức thực hiện.</w:t>
      </w:r>
    </w:p>
    <w:p w:rsidR="00650439" w:rsidRPr="00650439" w:rsidRDefault="00650439" w:rsidP="00650439">
      <w:pPr>
        <w:shd w:val="clear" w:color="auto" w:fill="FFFFFF"/>
        <w:spacing w:after="0" w:line="234" w:lineRule="atLeast"/>
        <w:jc w:val="both"/>
        <w:rPr>
          <w:rFonts w:eastAsia="Times New Roman" w:cs="Times New Roman"/>
          <w:color w:val="000000"/>
          <w:szCs w:val="28"/>
        </w:rPr>
      </w:pPr>
      <w:bookmarkStart w:id="41" w:name="dieu_11"/>
      <w:r w:rsidRPr="00650439">
        <w:rPr>
          <w:rFonts w:eastAsia="Times New Roman" w:cs="Times New Roman"/>
          <w:b/>
          <w:bCs/>
          <w:color w:val="000000"/>
          <w:szCs w:val="28"/>
          <w:lang w:val="vi-VN"/>
        </w:rPr>
        <w:t>Điều 11.</w:t>
      </w:r>
      <w:bookmarkEnd w:id="41"/>
      <w:r w:rsidRPr="00650439">
        <w:rPr>
          <w:rFonts w:eastAsia="Times New Roman" w:cs="Times New Roman"/>
          <w:color w:val="000000"/>
          <w:szCs w:val="28"/>
          <w:lang w:val="vi-VN"/>
        </w:rPr>
        <w:t> </w:t>
      </w:r>
      <w:bookmarkStart w:id="42" w:name="dieu_11_name"/>
      <w:r w:rsidRPr="00650439">
        <w:rPr>
          <w:rFonts w:eastAsia="Times New Roman" w:cs="Times New Roman"/>
          <w:color w:val="000000"/>
          <w:szCs w:val="28"/>
          <w:lang w:val="vi-VN"/>
        </w:rPr>
        <w:t>Mối quan hệ công tác</w:t>
      </w:r>
      <w:bookmarkEnd w:id="42"/>
    </w:p>
    <w:p w:rsidR="00650439" w:rsidRPr="00650439" w:rsidRDefault="00650439" w:rsidP="00650439">
      <w:pPr>
        <w:shd w:val="clear" w:color="auto" w:fill="FFFFFF"/>
        <w:spacing w:before="120" w:after="0" w:line="234" w:lineRule="atLeast"/>
        <w:jc w:val="both"/>
        <w:rPr>
          <w:rFonts w:eastAsia="Times New Roman" w:cs="Times New Roman"/>
          <w:color w:val="000000"/>
          <w:szCs w:val="28"/>
        </w:rPr>
      </w:pPr>
      <w:r w:rsidRPr="00650439">
        <w:rPr>
          <w:rFonts w:eastAsia="Times New Roman" w:cs="Times New Roman"/>
          <w:color w:val="000000"/>
          <w:szCs w:val="28"/>
          <w:lang w:val="vi-VN"/>
        </w:rPr>
        <w:t>1. Quan hệ công tác giữa các thành viên với Trưởng Ban Chỉ đạo: các thành </w:t>
      </w:r>
      <w:r w:rsidRPr="00650439">
        <w:rPr>
          <w:rFonts w:eastAsia="Times New Roman" w:cs="Times New Roman"/>
          <w:color w:val="000000"/>
          <w:szCs w:val="28"/>
        </w:rPr>
        <w:t>viên </w:t>
      </w:r>
      <w:r w:rsidRPr="00650439">
        <w:rPr>
          <w:rFonts w:eastAsia="Times New Roman" w:cs="Times New Roman"/>
          <w:color w:val="000000"/>
          <w:szCs w:val="28"/>
          <w:lang w:val="vi-VN"/>
        </w:rPr>
        <w:t>Ban Chỉ đạo tham gia các hoạt động chung của Ban Chỉ đạo và thực </w:t>
      </w:r>
      <w:r w:rsidRPr="00650439">
        <w:rPr>
          <w:rFonts w:eastAsia="Times New Roman" w:cs="Times New Roman"/>
          <w:color w:val="000000"/>
          <w:szCs w:val="28"/>
        </w:rPr>
        <w:t>hiện </w:t>
      </w:r>
      <w:r w:rsidRPr="00650439">
        <w:rPr>
          <w:rFonts w:eastAsia="Times New Roman" w:cs="Times New Roman"/>
          <w:color w:val="000000"/>
          <w:szCs w:val="28"/>
          <w:lang w:val="vi-VN"/>
        </w:rPr>
        <w:t>nhiệm vụ </w:t>
      </w:r>
      <w:r w:rsidRPr="00650439">
        <w:rPr>
          <w:rFonts w:eastAsia="Times New Roman" w:cs="Times New Roman"/>
          <w:color w:val="000000"/>
          <w:szCs w:val="28"/>
        </w:rPr>
        <w:t>d</w:t>
      </w:r>
      <w:r w:rsidRPr="00650439">
        <w:rPr>
          <w:rFonts w:eastAsia="Times New Roman" w:cs="Times New Roman"/>
          <w:color w:val="000000"/>
          <w:szCs w:val="28"/>
          <w:lang w:val="vi-VN"/>
        </w:rPr>
        <w:t>o Trưởng Ban Chỉ đạo phân công.</w:t>
      </w:r>
    </w:p>
    <w:p w:rsidR="00650439" w:rsidRPr="00650439" w:rsidRDefault="00650439" w:rsidP="00650439">
      <w:pPr>
        <w:shd w:val="clear" w:color="auto" w:fill="FFFFFF"/>
        <w:spacing w:before="120" w:after="0" w:line="234" w:lineRule="atLeast"/>
        <w:jc w:val="both"/>
        <w:rPr>
          <w:rFonts w:eastAsia="Times New Roman" w:cs="Times New Roman"/>
          <w:color w:val="000000"/>
          <w:szCs w:val="28"/>
        </w:rPr>
      </w:pPr>
      <w:r w:rsidRPr="00650439">
        <w:rPr>
          <w:rFonts w:eastAsia="Times New Roman" w:cs="Times New Roman"/>
          <w:color w:val="000000"/>
          <w:szCs w:val="28"/>
          <w:lang w:val="vi-VN"/>
        </w:rPr>
        <w:lastRenderedPageBreak/>
        <w:t>2. Q</w:t>
      </w:r>
      <w:r w:rsidRPr="00650439">
        <w:rPr>
          <w:rFonts w:eastAsia="Times New Roman" w:cs="Times New Roman"/>
          <w:color w:val="000000"/>
          <w:szCs w:val="28"/>
        </w:rPr>
        <w:t>ua</w:t>
      </w:r>
      <w:r w:rsidRPr="00650439">
        <w:rPr>
          <w:rFonts w:eastAsia="Times New Roman" w:cs="Times New Roman"/>
          <w:color w:val="000000"/>
          <w:szCs w:val="28"/>
          <w:lang w:val="vi-VN"/>
        </w:rPr>
        <w:t>n hệ công tác giữa các thành viên Ban Chỉ đạo: các th</w:t>
      </w:r>
      <w:r w:rsidRPr="00650439">
        <w:rPr>
          <w:rFonts w:eastAsia="Times New Roman" w:cs="Times New Roman"/>
          <w:color w:val="000000"/>
          <w:szCs w:val="28"/>
        </w:rPr>
        <w:t>à</w:t>
      </w:r>
      <w:r w:rsidRPr="00650439">
        <w:rPr>
          <w:rFonts w:eastAsia="Times New Roman" w:cs="Times New Roman"/>
          <w:color w:val="000000"/>
          <w:szCs w:val="28"/>
          <w:lang w:val="vi-VN"/>
        </w:rPr>
        <w:t>nh viên Ban </w:t>
      </w:r>
      <w:r w:rsidRPr="00650439">
        <w:rPr>
          <w:rFonts w:eastAsia="Times New Roman" w:cs="Times New Roman"/>
          <w:color w:val="000000"/>
          <w:szCs w:val="28"/>
        </w:rPr>
        <w:t>chỉ đạo </w:t>
      </w:r>
      <w:r w:rsidRPr="00650439">
        <w:rPr>
          <w:rFonts w:eastAsia="Times New Roman" w:cs="Times New Roman"/>
          <w:color w:val="000000"/>
          <w:szCs w:val="28"/>
          <w:lang w:val="vi-VN"/>
        </w:rPr>
        <w:t>có trách nhiệm phối hợp trong việc theo dõi, chỉ đạo triển khai thực </w:t>
      </w:r>
      <w:r w:rsidRPr="00650439">
        <w:rPr>
          <w:rFonts w:eastAsia="Times New Roman" w:cs="Times New Roman"/>
          <w:color w:val="000000"/>
          <w:szCs w:val="28"/>
        </w:rPr>
        <w:t>hiện</w:t>
      </w:r>
      <w:r w:rsidRPr="00650439">
        <w:rPr>
          <w:rFonts w:eastAsia="Times New Roman" w:cs="Times New Roman"/>
          <w:color w:val="000000"/>
          <w:szCs w:val="28"/>
          <w:lang w:val="vi-VN"/>
        </w:rPr>
        <w:t> các chương tr</w:t>
      </w:r>
      <w:r w:rsidRPr="00650439">
        <w:rPr>
          <w:rFonts w:eastAsia="Times New Roman" w:cs="Times New Roman"/>
          <w:color w:val="000000"/>
          <w:szCs w:val="28"/>
        </w:rPr>
        <w:t>ì</w:t>
      </w:r>
      <w:r w:rsidRPr="00650439">
        <w:rPr>
          <w:rFonts w:eastAsia="Times New Roman" w:cs="Times New Roman"/>
          <w:color w:val="000000"/>
          <w:szCs w:val="28"/>
          <w:lang w:val="vi-VN"/>
        </w:rPr>
        <w:t>nh mục tiêu quốc gia, các chính sách về giảm nghèo, xây </w:t>
      </w:r>
      <w:r w:rsidRPr="00650439">
        <w:rPr>
          <w:rFonts w:eastAsia="Times New Roman" w:cs="Times New Roman"/>
          <w:color w:val="000000"/>
          <w:szCs w:val="28"/>
        </w:rPr>
        <w:t>dựng nông </w:t>
      </w:r>
      <w:r w:rsidRPr="00650439">
        <w:rPr>
          <w:rFonts w:eastAsia="Times New Roman" w:cs="Times New Roman"/>
          <w:color w:val="000000"/>
          <w:szCs w:val="28"/>
          <w:lang w:val="vi-VN"/>
        </w:rPr>
        <w:t>thôn mới tại các tỉnh, thành phố trực thuộc Trung ương theo chức năng</w:t>
      </w:r>
      <w:r w:rsidRPr="00650439">
        <w:rPr>
          <w:rFonts w:eastAsia="Times New Roman" w:cs="Times New Roman"/>
          <w:color w:val="000000"/>
          <w:szCs w:val="28"/>
        </w:rPr>
        <w:t>, nhiệm </w:t>
      </w:r>
      <w:r w:rsidRPr="00650439">
        <w:rPr>
          <w:rFonts w:eastAsia="Times New Roman" w:cs="Times New Roman"/>
          <w:color w:val="000000"/>
          <w:szCs w:val="28"/>
          <w:lang w:val="vi-VN"/>
        </w:rPr>
        <w:t>vụ được phân công.</w:t>
      </w:r>
    </w:p>
    <w:p w:rsidR="00650439" w:rsidRPr="00650439" w:rsidRDefault="00650439" w:rsidP="00650439">
      <w:pPr>
        <w:shd w:val="clear" w:color="auto" w:fill="FFFFFF"/>
        <w:spacing w:before="120" w:after="0" w:line="234" w:lineRule="atLeast"/>
        <w:jc w:val="both"/>
        <w:rPr>
          <w:rFonts w:eastAsia="Times New Roman" w:cs="Times New Roman"/>
          <w:color w:val="000000"/>
          <w:szCs w:val="28"/>
        </w:rPr>
      </w:pPr>
      <w:r w:rsidRPr="00650439">
        <w:rPr>
          <w:rFonts w:eastAsia="Times New Roman" w:cs="Times New Roman"/>
          <w:color w:val="000000"/>
          <w:szCs w:val="28"/>
          <w:lang w:val="vi-VN"/>
        </w:rPr>
        <w:t>3. Quan hệ giữa thành viên Ban Chỉ đạo Trung ương với Ủy ban nhân dân các tỉnh, thành phố trực thuộc Trung ương: các thành viên Ban chỉ đạo có trách nhiệm hướng dẫn, kiểm tra thực hiện các nội dung, </w:t>
      </w:r>
      <w:r w:rsidRPr="00650439">
        <w:rPr>
          <w:rFonts w:eastAsia="Times New Roman" w:cs="Times New Roman"/>
          <w:color w:val="000000"/>
          <w:szCs w:val="28"/>
        </w:rPr>
        <w:t>nhiệm </w:t>
      </w:r>
      <w:r w:rsidRPr="00650439">
        <w:rPr>
          <w:rFonts w:eastAsia="Times New Roman" w:cs="Times New Roman"/>
          <w:color w:val="000000"/>
          <w:szCs w:val="28"/>
          <w:lang w:val="vi-VN"/>
        </w:rPr>
        <w:t>vụ và kế hoạch triển khai từng chương trình, dự án thành ph</w:t>
      </w:r>
      <w:r w:rsidRPr="00650439">
        <w:rPr>
          <w:rFonts w:eastAsia="Times New Roman" w:cs="Times New Roman"/>
          <w:color w:val="000000"/>
          <w:szCs w:val="28"/>
        </w:rPr>
        <w:t>ầ</w:t>
      </w:r>
      <w:r w:rsidRPr="00650439">
        <w:rPr>
          <w:rFonts w:eastAsia="Times New Roman" w:cs="Times New Roman"/>
          <w:color w:val="000000"/>
          <w:szCs w:val="28"/>
          <w:lang w:val="vi-VN"/>
        </w:rPr>
        <w:t>n thuộc chươ</w:t>
      </w:r>
      <w:r w:rsidRPr="00650439">
        <w:rPr>
          <w:rFonts w:eastAsia="Times New Roman" w:cs="Times New Roman"/>
          <w:color w:val="000000"/>
          <w:szCs w:val="28"/>
        </w:rPr>
        <w:t>n</w:t>
      </w:r>
      <w:r w:rsidRPr="00650439">
        <w:rPr>
          <w:rFonts w:eastAsia="Times New Roman" w:cs="Times New Roman"/>
          <w:color w:val="000000"/>
          <w:szCs w:val="28"/>
          <w:lang w:val="vi-VN"/>
        </w:rPr>
        <w:t>g trình và các chính sách về giảm nghèo, xây dựng nông thôn mới theo chức năng, nhiệm vụ được phân công.</w:t>
      </w:r>
    </w:p>
    <w:p w:rsidR="00650439" w:rsidRPr="00650439" w:rsidRDefault="00650439" w:rsidP="00650439">
      <w:pPr>
        <w:shd w:val="clear" w:color="auto" w:fill="FFFFFF"/>
        <w:spacing w:after="0" w:line="234" w:lineRule="atLeast"/>
        <w:jc w:val="both"/>
        <w:rPr>
          <w:rFonts w:eastAsia="Times New Roman" w:cs="Times New Roman"/>
          <w:color w:val="000000"/>
          <w:szCs w:val="28"/>
        </w:rPr>
      </w:pPr>
      <w:bookmarkStart w:id="43" w:name="chuong_4"/>
      <w:r w:rsidRPr="00650439">
        <w:rPr>
          <w:rFonts w:eastAsia="Times New Roman" w:cs="Times New Roman"/>
          <w:b/>
          <w:bCs/>
          <w:color w:val="000000"/>
          <w:szCs w:val="28"/>
          <w:lang w:val="vi-VN"/>
        </w:rPr>
        <w:t>Chương IV</w:t>
      </w:r>
      <w:bookmarkEnd w:id="43"/>
    </w:p>
    <w:p w:rsidR="00650439" w:rsidRPr="00650439" w:rsidRDefault="00650439" w:rsidP="00650439">
      <w:pPr>
        <w:shd w:val="clear" w:color="auto" w:fill="FFFFFF"/>
        <w:spacing w:after="0" w:line="234" w:lineRule="atLeast"/>
        <w:jc w:val="both"/>
        <w:rPr>
          <w:rFonts w:eastAsia="Times New Roman" w:cs="Times New Roman"/>
          <w:color w:val="000000"/>
          <w:szCs w:val="28"/>
        </w:rPr>
      </w:pPr>
      <w:bookmarkStart w:id="44" w:name="chuong_4_name"/>
      <w:r w:rsidRPr="00650439">
        <w:rPr>
          <w:rFonts w:eastAsia="Times New Roman" w:cs="Times New Roman"/>
          <w:b/>
          <w:bCs/>
          <w:color w:val="000000"/>
          <w:szCs w:val="28"/>
          <w:lang w:val="vi-VN"/>
        </w:rPr>
        <w:t>ĐIỀU KHOẢN THI HÀNH</w:t>
      </w:r>
      <w:bookmarkEnd w:id="44"/>
    </w:p>
    <w:p w:rsidR="00650439" w:rsidRPr="00650439" w:rsidRDefault="00650439" w:rsidP="00650439">
      <w:pPr>
        <w:shd w:val="clear" w:color="auto" w:fill="FFFFFF"/>
        <w:spacing w:after="0" w:line="234" w:lineRule="atLeast"/>
        <w:jc w:val="both"/>
        <w:rPr>
          <w:rFonts w:eastAsia="Times New Roman" w:cs="Times New Roman"/>
          <w:color w:val="000000"/>
          <w:szCs w:val="28"/>
        </w:rPr>
      </w:pPr>
      <w:bookmarkStart w:id="45" w:name="dieu_12"/>
      <w:r w:rsidRPr="00650439">
        <w:rPr>
          <w:rFonts w:eastAsia="Times New Roman" w:cs="Times New Roman"/>
          <w:b/>
          <w:bCs/>
          <w:color w:val="000000"/>
          <w:szCs w:val="28"/>
          <w:lang w:val="vi-VN"/>
        </w:rPr>
        <w:t>Điều 12.</w:t>
      </w:r>
      <w:bookmarkEnd w:id="45"/>
      <w:r w:rsidRPr="00650439">
        <w:rPr>
          <w:rFonts w:eastAsia="Times New Roman" w:cs="Times New Roman"/>
          <w:color w:val="000000"/>
          <w:szCs w:val="28"/>
          <w:lang w:val="vi-VN"/>
        </w:rPr>
        <w:t> </w:t>
      </w:r>
      <w:bookmarkStart w:id="46" w:name="dieu_12_name"/>
      <w:r w:rsidRPr="00650439">
        <w:rPr>
          <w:rFonts w:eastAsia="Times New Roman" w:cs="Times New Roman"/>
          <w:color w:val="000000"/>
          <w:szCs w:val="28"/>
          <w:lang w:val="vi-VN"/>
        </w:rPr>
        <w:t>Trách nhiệm của Bộ trưởng, Thủ trưởng cơ quan ngang Bộ, Thủ trưởng cơ quan thuộc Chính phủ, Chủ tịch Ủy ban nhân dân các tỉnh, thành phố trực thuộc Trung ương</w:t>
      </w:r>
      <w:bookmarkEnd w:id="46"/>
    </w:p>
    <w:p w:rsidR="00650439" w:rsidRPr="00650439" w:rsidRDefault="00650439" w:rsidP="00650439">
      <w:pPr>
        <w:shd w:val="clear" w:color="auto" w:fill="FFFFFF"/>
        <w:spacing w:before="120" w:after="0" w:line="234" w:lineRule="atLeast"/>
        <w:jc w:val="both"/>
        <w:rPr>
          <w:rFonts w:eastAsia="Times New Roman" w:cs="Times New Roman"/>
          <w:color w:val="000000"/>
          <w:szCs w:val="28"/>
        </w:rPr>
      </w:pPr>
      <w:r w:rsidRPr="00650439">
        <w:rPr>
          <w:rFonts w:eastAsia="Times New Roman" w:cs="Times New Roman"/>
          <w:color w:val="000000"/>
          <w:szCs w:val="28"/>
          <w:lang w:val="vi-VN"/>
        </w:rPr>
        <w:t>1. Tạo điều kiện để Ban Chỉ đạo Trung ương hướng dẫn, kiểm tra và tiến hành các hoạt động có liên quan đến việc thực hiện các nội dung, kế hoạch, nhiệm vụ của các chương trình mục tiêu quốc gia; Nghị quyết 80.</w:t>
      </w:r>
    </w:p>
    <w:p w:rsidR="00650439" w:rsidRPr="00650439" w:rsidRDefault="00650439" w:rsidP="00650439">
      <w:pPr>
        <w:shd w:val="clear" w:color="auto" w:fill="FFFFFF"/>
        <w:spacing w:before="120" w:after="0" w:line="234" w:lineRule="atLeast"/>
        <w:jc w:val="both"/>
        <w:rPr>
          <w:rFonts w:eastAsia="Times New Roman" w:cs="Times New Roman"/>
          <w:color w:val="000000"/>
          <w:szCs w:val="28"/>
        </w:rPr>
      </w:pPr>
      <w:r w:rsidRPr="00650439">
        <w:rPr>
          <w:rFonts w:eastAsia="Times New Roman" w:cs="Times New Roman"/>
          <w:color w:val="000000"/>
          <w:szCs w:val="28"/>
          <w:lang w:val="vi-VN"/>
        </w:rPr>
        <w:t>2. Định kỳ 6 tháng (chậm nhất là ngày 20 tháng 7 hằng năm) và hằng năm (chậm nhất là ngày 31 tháng 3 năm sau) báo cáo Thường trực Ban Chỉ đạo Trung ương (thông qua Bộ Kế hoạch và Đầu tư) về đánh giá tình hình thực hiện nhiệm vụ thuộc từng chương trình mục tiêu quốc gia của bộ, ngành, địa phương mình; những khó khăn, vướng mắc và kiến nghị giải pháp tháo gỡ.</w:t>
      </w:r>
    </w:p>
    <w:p w:rsidR="00650439" w:rsidRPr="00650439" w:rsidRDefault="00650439" w:rsidP="00650439">
      <w:pPr>
        <w:shd w:val="clear" w:color="auto" w:fill="FFFFFF"/>
        <w:spacing w:after="0" w:line="234" w:lineRule="atLeast"/>
        <w:jc w:val="both"/>
        <w:rPr>
          <w:rFonts w:eastAsia="Times New Roman" w:cs="Times New Roman"/>
          <w:color w:val="000000"/>
          <w:szCs w:val="28"/>
        </w:rPr>
      </w:pPr>
      <w:bookmarkStart w:id="47" w:name="dieu_13"/>
      <w:r w:rsidRPr="00650439">
        <w:rPr>
          <w:rFonts w:eastAsia="Times New Roman" w:cs="Times New Roman"/>
          <w:b/>
          <w:bCs/>
          <w:color w:val="000000"/>
          <w:szCs w:val="28"/>
          <w:lang w:val="vi-VN"/>
        </w:rPr>
        <w:t>Điều 13.</w:t>
      </w:r>
      <w:bookmarkEnd w:id="47"/>
      <w:r w:rsidRPr="00650439">
        <w:rPr>
          <w:rFonts w:eastAsia="Times New Roman" w:cs="Times New Roman"/>
          <w:color w:val="000000"/>
          <w:szCs w:val="28"/>
          <w:lang w:val="vi-VN"/>
        </w:rPr>
        <w:t> </w:t>
      </w:r>
      <w:bookmarkStart w:id="48" w:name="dieu_13_name"/>
      <w:r w:rsidRPr="00650439">
        <w:rPr>
          <w:rFonts w:eastAsia="Times New Roman" w:cs="Times New Roman"/>
          <w:color w:val="000000"/>
          <w:szCs w:val="28"/>
          <w:lang w:val="vi-VN"/>
        </w:rPr>
        <w:t>Trách nhiệm kiểm tra, theo dõi, đôn đốc thực hiện</w:t>
      </w:r>
      <w:bookmarkEnd w:id="48"/>
    </w:p>
    <w:p w:rsidR="00650439" w:rsidRPr="00650439" w:rsidRDefault="00650439" w:rsidP="00650439">
      <w:pPr>
        <w:shd w:val="clear" w:color="auto" w:fill="FFFFFF"/>
        <w:spacing w:before="120" w:after="0" w:line="234" w:lineRule="atLeast"/>
        <w:jc w:val="both"/>
        <w:rPr>
          <w:rFonts w:eastAsia="Times New Roman" w:cs="Times New Roman"/>
          <w:color w:val="000000"/>
          <w:szCs w:val="28"/>
        </w:rPr>
      </w:pPr>
      <w:r w:rsidRPr="00650439">
        <w:rPr>
          <w:rFonts w:eastAsia="Times New Roman" w:cs="Times New Roman"/>
          <w:color w:val="000000"/>
          <w:szCs w:val="28"/>
          <w:lang w:val="vi-VN"/>
        </w:rPr>
        <w:t>1. Thường trực Ban Chỉ đạo chịu trách nhiệm theo dõi, kiểm tra, đôn đốc thực hiện Quy chế này.</w:t>
      </w:r>
    </w:p>
    <w:p w:rsidR="00650439" w:rsidRPr="00650439" w:rsidRDefault="00650439" w:rsidP="00650439">
      <w:pPr>
        <w:shd w:val="clear" w:color="auto" w:fill="FFFFFF"/>
        <w:spacing w:before="120" w:after="0" w:line="234" w:lineRule="atLeast"/>
        <w:jc w:val="both"/>
        <w:rPr>
          <w:rFonts w:eastAsia="Times New Roman" w:cs="Times New Roman"/>
          <w:color w:val="000000"/>
          <w:szCs w:val="28"/>
        </w:rPr>
      </w:pPr>
      <w:r w:rsidRPr="00650439">
        <w:rPr>
          <w:rFonts w:eastAsia="Times New Roman" w:cs="Times New Roman"/>
          <w:color w:val="000000"/>
          <w:szCs w:val="28"/>
          <w:lang w:val="vi-VN"/>
        </w:rPr>
        <w:t>2. Trường hợp cần bổ sung, sửa đổi Quy chế, trên cơ sở đề xuất của các thành viên Ban Chỉ đạo, các Phó trưởng Ban chỉ đ</w:t>
      </w:r>
      <w:r w:rsidRPr="00650439">
        <w:rPr>
          <w:rFonts w:eastAsia="Times New Roman" w:cs="Times New Roman"/>
          <w:color w:val="000000"/>
          <w:szCs w:val="28"/>
        </w:rPr>
        <w:t>ạo </w:t>
      </w:r>
      <w:r w:rsidRPr="00650439">
        <w:rPr>
          <w:rFonts w:eastAsia="Times New Roman" w:cs="Times New Roman"/>
          <w:color w:val="000000"/>
          <w:szCs w:val="28"/>
          <w:lang w:val="vi-VN"/>
        </w:rPr>
        <w:t>báo cáo Trưởng Ban Chỉ đạo Trung ư</w:t>
      </w:r>
      <w:r w:rsidRPr="00650439">
        <w:rPr>
          <w:rFonts w:eastAsia="Times New Roman" w:cs="Times New Roman"/>
          <w:color w:val="000000"/>
          <w:szCs w:val="28"/>
        </w:rPr>
        <w:t>ơ</w:t>
      </w:r>
      <w:r w:rsidRPr="00650439">
        <w:rPr>
          <w:rFonts w:eastAsia="Times New Roman" w:cs="Times New Roman"/>
          <w:color w:val="000000"/>
          <w:szCs w:val="28"/>
          <w:lang w:val="vi-VN"/>
        </w:rPr>
        <w:t>ng xem xét, quyết định.</w:t>
      </w:r>
    </w:p>
    <w:p w:rsidR="00F50364" w:rsidRPr="00650439" w:rsidRDefault="00F50364" w:rsidP="00650439">
      <w:pPr>
        <w:jc w:val="both"/>
        <w:rPr>
          <w:rFonts w:cs="Times New Roman"/>
          <w:caps/>
          <w:szCs w:val="28"/>
        </w:rPr>
      </w:pPr>
    </w:p>
    <w:sectPr w:rsidR="00F50364" w:rsidRPr="006504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439"/>
    <w:rsid w:val="00357AAE"/>
    <w:rsid w:val="00650439"/>
    <w:rsid w:val="00F50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043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04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475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uvienphapluat.vn/phap-luat/tim-van-ban.aspx?keyword=1600/Q%C4%90-TTg&amp;area=2&amp;type=0&amp;match=False&amp;vc=True&amp;lan=1" TargetMode="External"/><Relationship Id="rId3" Type="http://schemas.openxmlformats.org/officeDocument/2006/relationships/settings" Target="settings.xml"/><Relationship Id="rId7" Type="http://schemas.openxmlformats.org/officeDocument/2006/relationships/hyperlink" Target="http://thuvienphapluat.vn/phap-luat/tim-van-ban.aspx?keyword=80/NQ-CP&amp;area=2&amp;type=0&amp;match=False&amp;vc=True&amp;lan=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huvienphapluat.vn/phap-luat/tim-van-ban.aspx?keyword=1584/Q%C4%90-TTg&amp;area=2&amp;type=0&amp;match=False&amp;vc=True&amp;lan=1" TargetMode="External"/><Relationship Id="rId11" Type="http://schemas.openxmlformats.org/officeDocument/2006/relationships/theme" Target="theme/theme1.xml"/><Relationship Id="rId5" Type="http://schemas.openxmlformats.org/officeDocument/2006/relationships/hyperlink" Target="http://thuvienphapluat.vn/phap-luat/tim-van-ban.aspx?keyword=34/2007/Q%C4%90-TTg&amp;area=2&amp;type=0&amp;match=False&amp;vc=True&amp;lan=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thuvienphapluat.vn/phap-luat/tim-van-ban.aspx?keyword=1722/Q%C4%90-TTg&amp;area=2&amp;type=0&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2493</Words>
  <Characters>14213</Characters>
  <Application>Microsoft Office Word</Application>
  <DocSecurity>0</DocSecurity>
  <Lines>118</Lines>
  <Paragraphs>33</Paragraphs>
  <ScaleCrop>false</ScaleCrop>
  <Company/>
  <LinksUpToDate>false</LinksUpToDate>
  <CharactersWithSpaces>16673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2017-04-19T09:43:00Z</dcterms:created>
  <dcterms:modified xsi:type="dcterms:W3CDTF">2017-04-19T09:46:00Z</dcterms:modified>
</cp:coreProperties>
</file>